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25" w:rsidRDefault="00667F25" w:rsidP="00DD4957">
      <w:pPr>
        <w:pStyle w:val="Sinespaciado"/>
        <w:spacing w:line="276" w:lineRule="auto"/>
        <w:jc w:val="center"/>
        <w:outlineLvl w:val="0"/>
        <w:rPr>
          <w:rFonts w:ascii="Museo Sans 100" w:eastAsia="Arial Unicode MS" w:hAnsi="Museo Sans 100" w:cs="Arial"/>
          <w:b/>
          <w:szCs w:val="20"/>
          <w:lang w:val="es-CR"/>
        </w:rPr>
      </w:pPr>
    </w:p>
    <w:p w:rsidR="003E1E05" w:rsidRPr="00660E86" w:rsidRDefault="003E1E05" w:rsidP="00DD4957">
      <w:pPr>
        <w:pStyle w:val="Sinespaciado"/>
        <w:spacing w:line="276" w:lineRule="auto"/>
        <w:jc w:val="center"/>
        <w:outlineLvl w:val="0"/>
        <w:rPr>
          <w:rFonts w:ascii="Museo Sans 100" w:eastAsia="Arial Unicode MS" w:hAnsi="Museo Sans 100" w:cs="Arial"/>
          <w:b/>
          <w:szCs w:val="20"/>
          <w:lang w:val="es-CR"/>
        </w:rPr>
      </w:pPr>
      <w:r w:rsidRPr="00660E86">
        <w:rPr>
          <w:rFonts w:ascii="Museo Sans 100" w:eastAsia="Arial Unicode MS" w:hAnsi="Museo Sans 100" w:cs="Arial"/>
          <w:b/>
          <w:szCs w:val="20"/>
          <w:lang w:val="es-CR"/>
        </w:rPr>
        <w:t>MEMORÁNDUM</w:t>
      </w:r>
    </w:p>
    <w:p w:rsidR="003E1E05" w:rsidRPr="009D2787" w:rsidRDefault="003E1E05" w:rsidP="00EB5347">
      <w:pPr>
        <w:pStyle w:val="Normal1"/>
        <w:spacing w:after="0" w:line="240" w:lineRule="auto"/>
        <w:jc w:val="both"/>
        <w:rPr>
          <w:rFonts w:ascii="Museo Sans 100" w:eastAsia="Calibri" w:hAnsi="Museo Sans 100" w:cs="Calibri"/>
          <w:color w:val="000000"/>
        </w:rPr>
      </w:pPr>
    </w:p>
    <w:p w:rsidR="003E1E05" w:rsidRPr="009D2787" w:rsidRDefault="008055AB" w:rsidP="009D2787">
      <w:pPr>
        <w:spacing w:after="60"/>
        <w:ind w:left="6372"/>
        <w:rPr>
          <w:rFonts w:ascii="Museo Sans 100" w:eastAsia="Calibri" w:hAnsi="Museo Sans 100"/>
          <w:b/>
          <w:sz w:val="22"/>
          <w:szCs w:val="28"/>
        </w:rPr>
      </w:pPr>
      <w:r>
        <w:rPr>
          <w:rFonts w:ascii="Museo Sans 100" w:eastAsia="Calibri" w:hAnsi="Museo Sans 100"/>
          <w:b/>
          <w:sz w:val="22"/>
          <w:szCs w:val="28"/>
        </w:rPr>
        <w:t>MH.DGA.USU/002.11</w:t>
      </w:r>
      <w:r w:rsidR="00026B55">
        <w:rPr>
          <w:rFonts w:ascii="Museo Sans 100" w:eastAsia="Calibri" w:hAnsi="Museo Sans 100"/>
          <w:b/>
          <w:sz w:val="22"/>
          <w:szCs w:val="28"/>
        </w:rPr>
        <w:t>7</w:t>
      </w:r>
      <w:r w:rsidR="00C24A3A">
        <w:rPr>
          <w:rFonts w:ascii="Museo Sans 100" w:eastAsia="Calibri" w:hAnsi="Museo Sans 100"/>
          <w:b/>
          <w:sz w:val="22"/>
          <w:szCs w:val="28"/>
        </w:rPr>
        <w:t>/2022</w:t>
      </w:r>
    </w:p>
    <w:p w:rsidR="003E1E05" w:rsidRPr="009D2787" w:rsidRDefault="003E1E05" w:rsidP="003E1E05">
      <w:pPr>
        <w:spacing w:after="0"/>
        <w:rPr>
          <w:rFonts w:ascii="Museo Sans 100" w:eastAsia="Calibri" w:hAnsi="Museo Sans 100"/>
          <w:sz w:val="22"/>
          <w:szCs w:val="28"/>
        </w:rPr>
      </w:pPr>
    </w:p>
    <w:p w:rsidR="003E1E05" w:rsidRPr="009D2787" w:rsidRDefault="003E1E05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2"/>
        </w:rPr>
      </w:pPr>
      <w:r w:rsidRPr="009D2787">
        <w:rPr>
          <w:rFonts w:ascii="Museo Sans 100" w:eastAsia="Calibri" w:hAnsi="Museo Sans 100"/>
          <w:sz w:val="22"/>
          <w:szCs w:val="28"/>
        </w:rPr>
        <w:t>Para</w:t>
      </w:r>
      <w:r w:rsidRPr="009D2787">
        <w:rPr>
          <w:rFonts w:ascii="Museo Sans 100" w:eastAsia="Calibri" w:hAnsi="Museo Sans 100"/>
          <w:sz w:val="22"/>
          <w:szCs w:val="28"/>
        </w:rPr>
        <w:tab/>
        <w:t>:</w:t>
      </w:r>
      <w:r w:rsidRPr="009D2787">
        <w:rPr>
          <w:rFonts w:ascii="Museo Sans 100" w:eastAsia="Calibri" w:hAnsi="Museo Sans 100"/>
          <w:sz w:val="22"/>
          <w:szCs w:val="28"/>
        </w:rPr>
        <w:tab/>
      </w:r>
      <w:r w:rsidR="00016C51">
        <w:rPr>
          <w:rFonts w:ascii="Museo Sans 100" w:eastAsia="Calibri" w:hAnsi="Museo Sans 100"/>
          <w:sz w:val="22"/>
          <w:szCs w:val="22"/>
        </w:rPr>
        <w:t>Arquitecto</w:t>
      </w:r>
    </w:p>
    <w:p w:rsidR="00296C48" w:rsidRDefault="00016C51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2"/>
        </w:rPr>
      </w:pPr>
      <w:r>
        <w:rPr>
          <w:rFonts w:ascii="Museo Sans 100" w:eastAsia="Calibri" w:hAnsi="Museo Sans 100"/>
          <w:sz w:val="22"/>
          <w:szCs w:val="22"/>
        </w:rPr>
        <w:tab/>
      </w:r>
      <w:r>
        <w:rPr>
          <w:rFonts w:ascii="Museo Sans 100" w:eastAsia="Calibri" w:hAnsi="Museo Sans 100"/>
          <w:sz w:val="22"/>
          <w:szCs w:val="22"/>
        </w:rPr>
        <w:tab/>
        <w:t>José Alexander Fuentes Portillo</w:t>
      </w:r>
    </w:p>
    <w:p w:rsidR="003E1E05" w:rsidRPr="009D2787" w:rsidRDefault="00016C51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2"/>
        </w:rPr>
      </w:pPr>
      <w:r>
        <w:rPr>
          <w:rFonts w:ascii="Museo Sans 100" w:eastAsia="Calibri" w:hAnsi="Museo Sans 100"/>
          <w:sz w:val="22"/>
          <w:szCs w:val="22"/>
        </w:rPr>
        <w:tab/>
      </w:r>
      <w:r>
        <w:rPr>
          <w:rFonts w:ascii="Museo Sans 100" w:eastAsia="Calibri" w:hAnsi="Museo Sans 100"/>
          <w:sz w:val="22"/>
          <w:szCs w:val="22"/>
        </w:rPr>
        <w:tab/>
        <w:t>Subdirector de Recursos</w:t>
      </w:r>
    </w:p>
    <w:p w:rsidR="003E1E05" w:rsidRPr="009D2787" w:rsidRDefault="003E1E05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8"/>
        </w:rPr>
      </w:pPr>
    </w:p>
    <w:p w:rsidR="00550AD6" w:rsidRDefault="003E1E05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8"/>
        </w:rPr>
      </w:pPr>
      <w:r w:rsidRPr="009D2787">
        <w:rPr>
          <w:rFonts w:ascii="Museo Sans 100" w:eastAsia="Calibri" w:hAnsi="Museo Sans 100"/>
          <w:sz w:val="22"/>
          <w:szCs w:val="28"/>
        </w:rPr>
        <w:t>De</w:t>
      </w:r>
      <w:r w:rsidRPr="009D2787">
        <w:rPr>
          <w:rFonts w:ascii="Museo Sans 100" w:eastAsia="Calibri" w:hAnsi="Museo Sans 100"/>
          <w:sz w:val="22"/>
          <w:szCs w:val="28"/>
        </w:rPr>
        <w:tab/>
        <w:t>:</w:t>
      </w:r>
      <w:r w:rsidRPr="009D2787">
        <w:rPr>
          <w:rFonts w:ascii="Museo Sans 100" w:eastAsia="Calibri" w:hAnsi="Museo Sans 100"/>
          <w:sz w:val="22"/>
          <w:szCs w:val="28"/>
        </w:rPr>
        <w:tab/>
      </w:r>
      <w:r w:rsidR="00016C51">
        <w:rPr>
          <w:rFonts w:ascii="Museo Sans 100" w:eastAsia="Calibri" w:hAnsi="Museo Sans 100"/>
          <w:sz w:val="22"/>
          <w:szCs w:val="28"/>
        </w:rPr>
        <w:t>Licenciado</w:t>
      </w:r>
    </w:p>
    <w:p w:rsidR="003E1E05" w:rsidRPr="009D2787" w:rsidRDefault="00550AD6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2"/>
        </w:rPr>
      </w:pPr>
      <w:r>
        <w:rPr>
          <w:rFonts w:ascii="Museo Sans 100" w:eastAsia="Calibri" w:hAnsi="Museo Sans 100"/>
          <w:sz w:val="22"/>
          <w:szCs w:val="28"/>
        </w:rPr>
        <w:tab/>
      </w:r>
      <w:r>
        <w:rPr>
          <w:rFonts w:ascii="Museo Sans 100" w:eastAsia="Calibri" w:hAnsi="Museo Sans 100"/>
          <w:sz w:val="22"/>
          <w:szCs w:val="28"/>
        </w:rPr>
        <w:tab/>
      </w:r>
      <w:r w:rsidR="00016C51">
        <w:rPr>
          <w:rFonts w:ascii="Museo Sans 100" w:eastAsia="Calibri" w:hAnsi="Museo Sans 100"/>
          <w:sz w:val="22"/>
          <w:szCs w:val="28"/>
        </w:rPr>
        <w:t>Norman Geraldo Urquilla Meléndez</w:t>
      </w:r>
    </w:p>
    <w:p w:rsidR="003E1E05" w:rsidRPr="005D2974" w:rsidRDefault="00016C51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2"/>
        </w:rPr>
      </w:pPr>
      <w:r>
        <w:rPr>
          <w:rFonts w:ascii="Museo Sans 100" w:eastAsia="Calibri" w:hAnsi="Museo Sans 100"/>
          <w:sz w:val="22"/>
          <w:szCs w:val="22"/>
        </w:rPr>
        <w:tab/>
      </w:r>
      <w:r>
        <w:rPr>
          <w:rFonts w:ascii="Museo Sans 100" w:eastAsia="Calibri" w:hAnsi="Museo Sans 100"/>
          <w:sz w:val="22"/>
          <w:szCs w:val="22"/>
        </w:rPr>
        <w:tab/>
        <w:t>Jefe de Unidad de Subastas</w:t>
      </w:r>
    </w:p>
    <w:p w:rsidR="003E1E05" w:rsidRPr="009D2787" w:rsidRDefault="003E1E05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8"/>
        </w:rPr>
      </w:pPr>
      <w:r w:rsidRPr="009D2787">
        <w:rPr>
          <w:rFonts w:ascii="Museo Sans 100" w:eastAsia="Calibri" w:hAnsi="Museo Sans 100"/>
          <w:sz w:val="22"/>
          <w:szCs w:val="28"/>
        </w:rPr>
        <w:tab/>
      </w:r>
    </w:p>
    <w:p w:rsidR="003E1E05" w:rsidRDefault="003E1E05" w:rsidP="003E1E05">
      <w:pPr>
        <w:spacing w:after="0"/>
        <w:ind w:left="708" w:firstLine="708"/>
        <w:rPr>
          <w:rFonts w:ascii="Museo Sans 100" w:eastAsia="Calibri" w:hAnsi="Museo Sans 100" w:cs="Times"/>
          <w:sz w:val="22"/>
          <w:szCs w:val="22"/>
        </w:rPr>
      </w:pPr>
      <w:r>
        <w:rPr>
          <w:rFonts w:ascii="Museo Sans 100" w:eastAsia="Calibri" w:hAnsi="Museo Sans 100"/>
          <w:sz w:val="22"/>
          <w:szCs w:val="28"/>
        </w:rPr>
        <w:t>Asunto</w:t>
      </w:r>
      <w:r>
        <w:rPr>
          <w:rFonts w:ascii="Museo Sans 100" w:eastAsia="Calibri" w:hAnsi="Museo Sans 100"/>
          <w:sz w:val="22"/>
          <w:szCs w:val="28"/>
        </w:rPr>
        <w:tab/>
        <w:t>:</w:t>
      </w:r>
      <w:r>
        <w:rPr>
          <w:rFonts w:ascii="Museo Sans 100" w:eastAsia="Calibri" w:hAnsi="Museo Sans 100"/>
          <w:sz w:val="22"/>
          <w:szCs w:val="28"/>
        </w:rPr>
        <w:tab/>
      </w:r>
      <w:r w:rsidR="00550AD6">
        <w:rPr>
          <w:rFonts w:ascii="Museo Sans 100" w:eastAsia="Calibri" w:hAnsi="Museo Sans 100" w:cs="Times"/>
          <w:sz w:val="22"/>
          <w:szCs w:val="22"/>
        </w:rPr>
        <w:t xml:space="preserve">Solicitando autorización para </w:t>
      </w:r>
      <w:r w:rsidRPr="009D2787">
        <w:rPr>
          <w:rFonts w:ascii="Museo Sans 100" w:eastAsia="Calibri" w:hAnsi="Museo Sans 100" w:cs="Times"/>
          <w:sz w:val="22"/>
          <w:szCs w:val="22"/>
        </w:rPr>
        <w:t xml:space="preserve">publicación Aviso de </w:t>
      </w:r>
    </w:p>
    <w:p w:rsidR="003E1E05" w:rsidRPr="009D2787" w:rsidRDefault="003E1E05" w:rsidP="003E1E05">
      <w:pPr>
        <w:spacing w:after="0"/>
        <w:ind w:left="708" w:firstLine="708"/>
        <w:rPr>
          <w:rFonts w:ascii="Museo Sans 100" w:eastAsia="Calibri" w:hAnsi="Museo Sans 100" w:cs="Times"/>
          <w:sz w:val="22"/>
          <w:szCs w:val="22"/>
        </w:rPr>
      </w:pPr>
      <w:r>
        <w:rPr>
          <w:rFonts w:ascii="Museo Sans 100" w:eastAsia="Calibri" w:hAnsi="Museo Sans 100" w:cs="Times"/>
          <w:sz w:val="22"/>
          <w:szCs w:val="22"/>
        </w:rPr>
        <w:tab/>
      </w:r>
      <w:r>
        <w:rPr>
          <w:rFonts w:ascii="Museo Sans 100" w:eastAsia="Calibri" w:hAnsi="Museo Sans 100" w:cs="Times"/>
          <w:sz w:val="22"/>
          <w:szCs w:val="22"/>
        </w:rPr>
        <w:tab/>
      </w:r>
      <w:r w:rsidRPr="009D2787">
        <w:rPr>
          <w:rFonts w:ascii="Museo Sans 100" w:eastAsia="Calibri" w:hAnsi="Museo Sans 100" w:cs="Times"/>
          <w:sz w:val="22"/>
          <w:szCs w:val="22"/>
        </w:rPr>
        <w:t xml:space="preserve">Subasta Rápida No. </w:t>
      </w:r>
      <w:r w:rsidR="0080085A">
        <w:rPr>
          <w:rFonts w:ascii="Museo Sans 100" w:eastAsia="Calibri" w:hAnsi="Museo Sans 100" w:cs="Times"/>
          <w:sz w:val="22"/>
          <w:szCs w:val="22"/>
        </w:rPr>
        <w:t>0</w:t>
      </w:r>
      <w:r w:rsidR="00026B55">
        <w:rPr>
          <w:rFonts w:ascii="Museo Sans 100" w:eastAsia="Calibri" w:hAnsi="Museo Sans 100" w:cs="Times"/>
          <w:sz w:val="22"/>
          <w:szCs w:val="22"/>
        </w:rPr>
        <w:t>3</w:t>
      </w:r>
      <w:r w:rsidR="00C24A3A">
        <w:rPr>
          <w:rFonts w:ascii="Museo Sans 100" w:eastAsia="Calibri" w:hAnsi="Museo Sans 100" w:cs="Times"/>
          <w:sz w:val="22"/>
          <w:szCs w:val="22"/>
        </w:rPr>
        <w:t>/2022</w:t>
      </w:r>
      <w:r w:rsidRPr="009D2787">
        <w:rPr>
          <w:rFonts w:ascii="Museo Sans 100" w:eastAsia="Calibri" w:hAnsi="Museo Sans 100"/>
          <w:sz w:val="22"/>
          <w:szCs w:val="22"/>
        </w:rPr>
        <w:t>.</w:t>
      </w:r>
    </w:p>
    <w:p w:rsidR="003E1E05" w:rsidRPr="009D2787" w:rsidRDefault="003E1E05" w:rsidP="003E1E05">
      <w:pPr>
        <w:spacing w:after="0"/>
        <w:rPr>
          <w:rFonts w:ascii="Museo Sans 100" w:eastAsia="Calibri" w:hAnsi="Museo Sans 100"/>
          <w:sz w:val="22"/>
          <w:szCs w:val="28"/>
        </w:rPr>
      </w:pPr>
    </w:p>
    <w:p w:rsidR="003E1E05" w:rsidRPr="009D2787" w:rsidRDefault="00026B55" w:rsidP="003E1E05">
      <w:pPr>
        <w:spacing w:after="0"/>
        <w:ind w:left="708" w:firstLine="708"/>
        <w:rPr>
          <w:rFonts w:ascii="Museo Sans 100" w:eastAsia="Calibri" w:hAnsi="Museo Sans 100"/>
          <w:sz w:val="22"/>
          <w:szCs w:val="28"/>
        </w:rPr>
      </w:pPr>
      <w:r>
        <w:rPr>
          <w:rFonts w:ascii="Museo Sans 100" w:eastAsia="Calibri" w:hAnsi="Museo Sans 100"/>
          <w:sz w:val="22"/>
          <w:szCs w:val="28"/>
        </w:rPr>
        <w:t>Fecha</w:t>
      </w:r>
      <w:r>
        <w:rPr>
          <w:rFonts w:ascii="Museo Sans 100" w:eastAsia="Calibri" w:hAnsi="Museo Sans 100"/>
          <w:sz w:val="22"/>
          <w:szCs w:val="28"/>
        </w:rPr>
        <w:tab/>
        <w:t>:</w:t>
      </w:r>
      <w:r>
        <w:rPr>
          <w:rFonts w:ascii="Museo Sans 100" w:eastAsia="Calibri" w:hAnsi="Museo Sans 100"/>
          <w:sz w:val="22"/>
          <w:szCs w:val="28"/>
        </w:rPr>
        <w:tab/>
        <w:t>25</w:t>
      </w:r>
      <w:r w:rsidR="003E1E05">
        <w:rPr>
          <w:rFonts w:ascii="Museo Sans 100" w:eastAsia="Calibri" w:hAnsi="Museo Sans 100"/>
          <w:sz w:val="22"/>
          <w:szCs w:val="28"/>
        </w:rPr>
        <w:t xml:space="preserve"> de </w:t>
      </w:r>
      <w:r w:rsidR="008055AB">
        <w:rPr>
          <w:rFonts w:ascii="Museo Sans 100" w:eastAsia="Calibri" w:hAnsi="Museo Sans 100"/>
          <w:sz w:val="22"/>
          <w:szCs w:val="28"/>
        </w:rPr>
        <w:t>abril</w:t>
      </w:r>
      <w:r w:rsidR="00C24A3A">
        <w:rPr>
          <w:rFonts w:ascii="Museo Sans 100" w:eastAsia="Calibri" w:hAnsi="Museo Sans 100"/>
          <w:sz w:val="22"/>
          <w:szCs w:val="28"/>
        </w:rPr>
        <w:t xml:space="preserve"> de 2022</w:t>
      </w:r>
    </w:p>
    <w:p w:rsidR="003E1E05" w:rsidRPr="009D2787" w:rsidRDefault="003E1E05" w:rsidP="009D2787">
      <w:pPr>
        <w:spacing w:after="60"/>
        <w:jc w:val="both"/>
        <w:rPr>
          <w:rFonts w:ascii="Museo Sans 100" w:eastAsia="Calibri" w:hAnsi="Museo Sans 100"/>
          <w:sz w:val="22"/>
          <w:szCs w:val="22"/>
        </w:rPr>
      </w:pPr>
    </w:p>
    <w:p w:rsidR="003E1E05" w:rsidRDefault="003E1E05" w:rsidP="00F1706F">
      <w:pPr>
        <w:tabs>
          <w:tab w:val="left" w:pos="4388"/>
        </w:tabs>
        <w:jc w:val="both"/>
        <w:rPr>
          <w:rFonts w:ascii="Museo Sans 100" w:eastAsia="Calibri" w:hAnsi="Museo Sans 100"/>
          <w:iCs/>
          <w:sz w:val="22"/>
          <w:szCs w:val="22"/>
        </w:rPr>
      </w:pPr>
    </w:p>
    <w:p w:rsidR="003E1E05" w:rsidRPr="009D2787" w:rsidRDefault="00583624" w:rsidP="002D6742">
      <w:pPr>
        <w:tabs>
          <w:tab w:val="left" w:pos="4388"/>
        </w:tabs>
        <w:spacing w:line="276" w:lineRule="auto"/>
        <w:jc w:val="both"/>
        <w:rPr>
          <w:rFonts w:ascii="Museo Sans 100" w:eastAsia="Calibri" w:hAnsi="Museo Sans 100"/>
          <w:iCs/>
          <w:sz w:val="22"/>
          <w:szCs w:val="22"/>
        </w:rPr>
      </w:pPr>
      <w:r>
        <w:rPr>
          <w:rFonts w:ascii="Museo Sans 100" w:eastAsia="Calibri" w:hAnsi="Museo Sans 100"/>
          <w:iCs/>
          <w:sz w:val="22"/>
          <w:szCs w:val="22"/>
        </w:rPr>
        <w:t xml:space="preserve">Atentamente, solicito autorización para llevar a cabo </w:t>
      </w:r>
      <w:r w:rsidR="003E1E05" w:rsidRPr="009D2787">
        <w:rPr>
          <w:rFonts w:ascii="Museo Sans 100" w:eastAsia="Calibri" w:hAnsi="Museo Sans 100"/>
          <w:b/>
          <w:iCs/>
          <w:sz w:val="22"/>
          <w:szCs w:val="22"/>
        </w:rPr>
        <w:t>la publicación del</w:t>
      </w:r>
      <w:r w:rsidR="003E1E05" w:rsidRPr="009D2787">
        <w:rPr>
          <w:rFonts w:ascii="Museo Sans 100" w:eastAsia="Calibri" w:hAnsi="Museo Sans 100"/>
          <w:iCs/>
          <w:sz w:val="22"/>
          <w:szCs w:val="22"/>
        </w:rPr>
        <w:t xml:space="preserve"> </w:t>
      </w:r>
      <w:r w:rsidR="003E1E05" w:rsidRPr="009D2787">
        <w:rPr>
          <w:rFonts w:ascii="Museo Sans 100" w:eastAsia="Calibri" w:hAnsi="Museo Sans 100"/>
          <w:b/>
          <w:iCs/>
          <w:sz w:val="22"/>
          <w:szCs w:val="22"/>
        </w:rPr>
        <w:t xml:space="preserve">Aviso de Subasta Rápida No. </w:t>
      </w:r>
      <w:r>
        <w:rPr>
          <w:rFonts w:ascii="Museo Sans 100" w:eastAsia="Calibri" w:hAnsi="Museo Sans 100"/>
          <w:b/>
          <w:iCs/>
          <w:sz w:val="22"/>
          <w:szCs w:val="22"/>
        </w:rPr>
        <w:t>0</w:t>
      </w:r>
      <w:r w:rsidR="00026B55">
        <w:rPr>
          <w:rFonts w:ascii="Museo Sans 100" w:eastAsia="Calibri" w:hAnsi="Museo Sans 100"/>
          <w:b/>
          <w:iCs/>
          <w:sz w:val="22"/>
          <w:szCs w:val="22"/>
        </w:rPr>
        <w:t>3</w:t>
      </w:r>
      <w:r w:rsidR="003E1E05">
        <w:rPr>
          <w:rFonts w:ascii="Museo Sans 100" w:eastAsia="Calibri" w:hAnsi="Museo Sans 100"/>
          <w:b/>
          <w:iCs/>
          <w:sz w:val="22"/>
          <w:szCs w:val="22"/>
        </w:rPr>
        <w:t>/202</w:t>
      </w:r>
      <w:r w:rsidR="00C24A3A">
        <w:rPr>
          <w:rFonts w:ascii="Museo Sans 100" w:eastAsia="Calibri" w:hAnsi="Museo Sans 100"/>
          <w:b/>
          <w:iCs/>
          <w:sz w:val="22"/>
          <w:szCs w:val="22"/>
        </w:rPr>
        <w:t>2</w:t>
      </w:r>
      <w:r w:rsidR="003E1E05" w:rsidRPr="009D2787">
        <w:rPr>
          <w:rFonts w:ascii="Museo Sans 100" w:eastAsia="Calibri" w:hAnsi="Museo Sans 100"/>
          <w:iCs/>
          <w:sz w:val="22"/>
          <w:szCs w:val="22"/>
        </w:rPr>
        <w:t xml:space="preserve">, consistente en </w:t>
      </w:r>
      <w:r w:rsidR="008773A5">
        <w:rPr>
          <w:rFonts w:ascii="Museo Sans 100" w:eastAsia="Calibri" w:hAnsi="Museo Sans 100"/>
          <w:b/>
          <w:iCs/>
          <w:sz w:val="22"/>
          <w:szCs w:val="22"/>
        </w:rPr>
        <w:t>1</w:t>
      </w:r>
      <w:bookmarkStart w:id="0" w:name="_GoBack"/>
      <w:bookmarkEnd w:id="0"/>
      <w:r w:rsidR="00D20648">
        <w:rPr>
          <w:rFonts w:ascii="Museo Sans 100" w:eastAsia="Calibri" w:hAnsi="Museo Sans 100"/>
          <w:b/>
          <w:iCs/>
          <w:sz w:val="22"/>
          <w:szCs w:val="22"/>
        </w:rPr>
        <w:t xml:space="preserve"> Semoviente</w:t>
      </w:r>
      <w:r w:rsidR="00C24A3A" w:rsidRPr="00026B55">
        <w:rPr>
          <w:rFonts w:ascii="Museo Sans 100" w:eastAsia="Calibri" w:hAnsi="Museo Sans 100"/>
          <w:b/>
          <w:iCs/>
          <w:sz w:val="22"/>
          <w:szCs w:val="22"/>
        </w:rPr>
        <w:t xml:space="preserve"> </w:t>
      </w:r>
      <w:r w:rsidRPr="00026B55">
        <w:rPr>
          <w:rFonts w:ascii="Museo Sans 100" w:eastAsia="Calibri" w:hAnsi="Museo Sans 100"/>
          <w:b/>
          <w:iCs/>
          <w:sz w:val="22"/>
          <w:szCs w:val="22"/>
        </w:rPr>
        <w:t>(</w:t>
      </w:r>
      <w:r w:rsidR="00026B55">
        <w:rPr>
          <w:rFonts w:ascii="Museo Sans 100" w:eastAsia="Calibri" w:hAnsi="Museo Sans 100"/>
          <w:b/>
          <w:iCs/>
          <w:sz w:val="22"/>
          <w:szCs w:val="22"/>
        </w:rPr>
        <w:t xml:space="preserve">Ganado </w:t>
      </w:r>
      <w:r w:rsidR="00D20648">
        <w:rPr>
          <w:rFonts w:ascii="Museo Sans 100" w:eastAsia="Calibri" w:hAnsi="Museo Sans 100"/>
          <w:b/>
          <w:iCs/>
          <w:sz w:val="22"/>
          <w:szCs w:val="22"/>
        </w:rPr>
        <w:t>Bobino</w:t>
      </w:r>
      <w:r w:rsidR="00026B55">
        <w:rPr>
          <w:rFonts w:ascii="Museo Sans 100" w:eastAsia="Calibri" w:hAnsi="Museo Sans 100"/>
          <w:b/>
          <w:iCs/>
          <w:sz w:val="22"/>
          <w:szCs w:val="22"/>
        </w:rPr>
        <w:t>)</w:t>
      </w:r>
      <w:r w:rsidR="003E1E05">
        <w:rPr>
          <w:rFonts w:ascii="Museo Sans 100" w:eastAsia="Calibri" w:hAnsi="Museo Sans 100"/>
          <w:b/>
          <w:iCs/>
          <w:sz w:val="22"/>
          <w:szCs w:val="22"/>
        </w:rPr>
        <w:t xml:space="preserve">, </w:t>
      </w:r>
      <w:r>
        <w:rPr>
          <w:rFonts w:ascii="Museo Sans 100" w:eastAsia="Calibri" w:hAnsi="Museo Sans 100"/>
          <w:iCs/>
          <w:sz w:val="22"/>
          <w:szCs w:val="22"/>
        </w:rPr>
        <w:t>en el Portal de Aduana</w:t>
      </w:r>
      <w:r w:rsidR="0080085A">
        <w:rPr>
          <w:rFonts w:ascii="Museo Sans 100" w:eastAsia="Calibri" w:hAnsi="Museo Sans 100"/>
          <w:iCs/>
          <w:sz w:val="22"/>
          <w:szCs w:val="22"/>
        </w:rPr>
        <w:t xml:space="preserve">, para el día </w:t>
      </w:r>
      <w:r w:rsidR="00026B55">
        <w:rPr>
          <w:rFonts w:ascii="Museo Sans 100" w:eastAsia="Calibri" w:hAnsi="Museo Sans 100"/>
          <w:iCs/>
          <w:sz w:val="22"/>
          <w:szCs w:val="22"/>
        </w:rPr>
        <w:t>lunes 25</w:t>
      </w:r>
      <w:r w:rsidR="00C24A3A">
        <w:rPr>
          <w:rFonts w:ascii="Museo Sans 100" w:eastAsia="Calibri" w:hAnsi="Museo Sans 100"/>
          <w:iCs/>
          <w:sz w:val="22"/>
          <w:szCs w:val="22"/>
        </w:rPr>
        <w:t xml:space="preserve"> de </w:t>
      </w:r>
      <w:r w:rsidR="008055AB">
        <w:rPr>
          <w:rFonts w:ascii="Museo Sans 100" w:eastAsia="Calibri" w:hAnsi="Museo Sans 100"/>
          <w:iCs/>
          <w:sz w:val="22"/>
          <w:szCs w:val="22"/>
        </w:rPr>
        <w:t xml:space="preserve">abril </w:t>
      </w:r>
      <w:r w:rsidR="00C24A3A">
        <w:rPr>
          <w:rFonts w:ascii="Museo Sans 100" w:eastAsia="Calibri" w:hAnsi="Museo Sans 100"/>
          <w:iCs/>
          <w:sz w:val="22"/>
          <w:szCs w:val="22"/>
        </w:rPr>
        <w:t>del presente añ</w:t>
      </w:r>
      <w:r w:rsidR="003E1E05" w:rsidRPr="009D2787">
        <w:rPr>
          <w:rFonts w:ascii="Museo Sans 100" w:eastAsia="Calibri" w:hAnsi="Museo Sans 100"/>
          <w:iCs/>
          <w:sz w:val="22"/>
          <w:szCs w:val="22"/>
        </w:rPr>
        <w:t>o</w:t>
      </w:r>
      <w:r>
        <w:rPr>
          <w:rFonts w:ascii="Museo Sans 100" w:eastAsia="Calibri" w:hAnsi="Museo Sans 100"/>
          <w:iCs/>
          <w:sz w:val="22"/>
          <w:szCs w:val="22"/>
        </w:rPr>
        <w:t>;</w:t>
      </w:r>
      <w:r w:rsidR="003E1E05" w:rsidRPr="009D2787">
        <w:rPr>
          <w:rFonts w:ascii="Museo Sans 100" w:eastAsia="Calibri" w:hAnsi="Museo Sans 100"/>
          <w:iCs/>
          <w:sz w:val="22"/>
          <w:szCs w:val="22"/>
        </w:rPr>
        <w:t xml:space="preserve"> </w:t>
      </w:r>
      <w:r>
        <w:rPr>
          <w:rFonts w:ascii="Museo Sans 100" w:eastAsia="Calibri" w:hAnsi="Museo Sans 100"/>
          <w:iCs/>
          <w:sz w:val="22"/>
          <w:szCs w:val="22"/>
        </w:rPr>
        <w:t xml:space="preserve">el </w:t>
      </w:r>
      <w:r w:rsidR="003E1E05" w:rsidRPr="009D2787">
        <w:rPr>
          <w:rFonts w:ascii="Museo Sans 100" w:eastAsia="Calibri" w:hAnsi="Museo Sans 100"/>
          <w:iCs/>
          <w:sz w:val="22"/>
          <w:szCs w:val="22"/>
        </w:rPr>
        <w:t xml:space="preserve">evento se </w:t>
      </w:r>
      <w:r w:rsidR="003E1E05">
        <w:rPr>
          <w:rFonts w:ascii="Museo Sans 100" w:eastAsia="Calibri" w:hAnsi="Museo Sans 100"/>
          <w:b/>
          <w:iCs/>
          <w:sz w:val="22"/>
          <w:szCs w:val="22"/>
        </w:rPr>
        <w:t xml:space="preserve">desarrollará </w:t>
      </w:r>
      <w:r w:rsidR="003E1E05" w:rsidRPr="009D2787">
        <w:rPr>
          <w:rFonts w:ascii="Museo Sans 100" w:eastAsia="Calibri" w:hAnsi="Museo Sans 100"/>
          <w:b/>
          <w:iCs/>
          <w:sz w:val="22"/>
          <w:szCs w:val="22"/>
        </w:rPr>
        <w:t xml:space="preserve">el día </w:t>
      </w:r>
      <w:r w:rsidR="008773A5">
        <w:rPr>
          <w:rFonts w:ascii="Museo Sans 100" w:eastAsia="Calibri" w:hAnsi="Museo Sans 100"/>
          <w:b/>
          <w:iCs/>
          <w:sz w:val="22"/>
          <w:szCs w:val="22"/>
        </w:rPr>
        <w:t>martes 26</w:t>
      </w:r>
      <w:r w:rsidR="00026B55">
        <w:rPr>
          <w:rFonts w:ascii="Museo Sans 100" w:eastAsia="Calibri" w:hAnsi="Museo Sans 100"/>
          <w:b/>
          <w:iCs/>
          <w:sz w:val="22"/>
          <w:szCs w:val="22"/>
        </w:rPr>
        <w:t xml:space="preserve"> </w:t>
      </w:r>
      <w:r w:rsidR="00C24A3A">
        <w:rPr>
          <w:rFonts w:ascii="Museo Sans 100" w:eastAsia="Calibri" w:hAnsi="Museo Sans 100"/>
          <w:b/>
          <w:iCs/>
          <w:sz w:val="22"/>
          <w:szCs w:val="22"/>
        </w:rPr>
        <w:t xml:space="preserve">de </w:t>
      </w:r>
      <w:r w:rsidR="008055AB">
        <w:rPr>
          <w:rFonts w:ascii="Museo Sans 100" w:eastAsia="Calibri" w:hAnsi="Museo Sans 100"/>
          <w:b/>
          <w:iCs/>
          <w:sz w:val="22"/>
          <w:szCs w:val="22"/>
        </w:rPr>
        <w:t>abril</w:t>
      </w:r>
      <w:r w:rsidR="00C24A3A">
        <w:rPr>
          <w:rFonts w:ascii="Museo Sans 100" w:eastAsia="Calibri" w:hAnsi="Museo Sans 100"/>
          <w:b/>
          <w:iCs/>
          <w:sz w:val="22"/>
          <w:szCs w:val="22"/>
        </w:rPr>
        <w:t xml:space="preserve"> de 2022</w:t>
      </w:r>
      <w:r w:rsidR="003E1E05" w:rsidRPr="009D2787">
        <w:rPr>
          <w:rFonts w:ascii="Museo Sans 100" w:eastAsia="Calibri" w:hAnsi="Museo Sans 100"/>
          <w:iCs/>
          <w:sz w:val="22"/>
          <w:szCs w:val="22"/>
        </w:rPr>
        <w:t>, según información detallada en cuadros anexos</w:t>
      </w:r>
      <w:r w:rsidR="003E1E05">
        <w:rPr>
          <w:rFonts w:ascii="Museo Sans 100" w:eastAsia="Calibri" w:hAnsi="Museo Sans 100"/>
          <w:iCs/>
          <w:sz w:val="22"/>
          <w:szCs w:val="22"/>
        </w:rPr>
        <w:t>.</w:t>
      </w:r>
    </w:p>
    <w:p w:rsidR="003E1E05" w:rsidRPr="009D2787" w:rsidRDefault="003E1E05" w:rsidP="009D2787">
      <w:pPr>
        <w:spacing w:after="60"/>
        <w:rPr>
          <w:rFonts w:ascii="Museo Sans 100" w:eastAsia="Calibri" w:hAnsi="Museo Sans 100"/>
          <w:iCs/>
          <w:sz w:val="22"/>
          <w:szCs w:val="22"/>
        </w:rPr>
      </w:pPr>
    </w:p>
    <w:p w:rsidR="003E1E05" w:rsidRPr="009D2787" w:rsidRDefault="003E1E05" w:rsidP="009D2787">
      <w:pPr>
        <w:spacing w:after="60"/>
        <w:rPr>
          <w:rFonts w:ascii="Museo Sans 100" w:eastAsia="Calibri" w:hAnsi="Museo Sans 100"/>
          <w:iCs/>
          <w:sz w:val="22"/>
          <w:szCs w:val="22"/>
        </w:rPr>
      </w:pPr>
    </w:p>
    <w:p w:rsidR="003E1E05" w:rsidRDefault="003E1E05" w:rsidP="009D2787">
      <w:pPr>
        <w:spacing w:after="60"/>
        <w:rPr>
          <w:rFonts w:ascii="Museo Sans 100" w:eastAsia="Calibri" w:hAnsi="Museo Sans 100"/>
          <w:iCs/>
          <w:sz w:val="22"/>
          <w:szCs w:val="22"/>
        </w:rPr>
      </w:pPr>
    </w:p>
    <w:p w:rsidR="003E1E05" w:rsidRDefault="003E1E05" w:rsidP="009D2787">
      <w:pPr>
        <w:spacing w:after="60"/>
        <w:rPr>
          <w:rFonts w:ascii="Museo Sans 100" w:eastAsia="Calibri" w:hAnsi="Museo Sans 100"/>
          <w:iCs/>
          <w:sz w:val="22"/>
          <w:szCs w:val="22"/>
        </w:rPr>
      </w:pPr>
    </w:p>
    <w:p w:rsidR="003E1E05" w:rsidRPr="009D2787" w:rsidRDefault="003E1E05" w:rsidP="009D2787">
      <w:pPr>
        <w:spacing w:after="60"/>
        <w:rPr>
          <w:rFonts w:ascii="Museo Sans 100" w:eastAsia="Calibri" w:hAnsi="Museo Sans 100"/>
          <w:sz w:val="22"/>
          <w:szCs w:val="22"/>
        </w:rPr>
      </w:pPr>
      <w:r w:rsidRPr="009D2787">
        <w:rPr>
          <w:rFonts w:ascii="Museo Sans 100" w:eastAsia="Calibri" w:hAnsi="Museo Sans 100"/>
          <w:iCs/>
          <w:sz w:val="22"/>
          <w:szCs w:val="22"/>
        </w:rPr>
        <w:t>Cordialmente,</w:t>
      </w:r>
    </w:p>
    <w:p w:rsidR="003E1E05" w:rsidRPr="009D2787" w:rsidRDefault="003E1E05" w:rsidP="009D2787">
      <w:pPr>
        <w:spacing w:after="60"/>
        <w:rPr>
          <w:rFonts w:ascii="Museo Sans 100" w:eastAsia="Calibri" w:hAnsi="Museo Sans 100"/>
          <w:sz w:val="22"/>
          <w:szCs w:val="22"/>
        </w:rPr>
      </w:pPr>
    </w:p>
    <w:p w:rsidR="003E1E05" w:rsidRPr="009D2787" w:rsidRDefault="003E1E05" w:rsidP="009D2787">
      <w:pPr>
        <w:spacing w:after="60"/>
        <w:rPr>
          <w:rFonts w:ascii="Museo Sans 100" w:eastAsia="Calibri" w:hAnsi="Museo Sans 100"/>
          <w:sz w:val="22"/>
          <w:szCs w:val="22"/>
        </w:rPr>
      </w:pPr>
    </w:p>
    <w:p w:rsidR="003E1E05" w:rsidRPr="009D2787" w:rsidRDefault="003E1E05" w:rsidP="009D2787">
      <w:pPr>
        <w:spacing w:after="60"/>
        <w:rPr>
          <w:rFonts w:ascii="Museo Sans 100" w:eastAsia="Calibri" w:hAnsi="Museo Sans 100"/>
          <w:sz w:val="22"/>
          <w:szCs w:val="22"/>
        </w:rPr>
      </w:pPr>
    </w:p>
    <w:p w:rsidR="003E1E05" w:rsidRDefault="003E1E05" w:rsidP="00A571CF">
      <w:pPr>
        <w:spacing w:after="60"/>
        <w:rPr>
          <w:rFonts w:ascii="Museo Sans 100" w:eastAsia="Calibri" w:hAnsi="Museo Sans 100"/>
          <w:sz w:val="16"/>
          <w:szCs w:val="16"/>
        </w:rPr>
      </w:pPr>
    </w:p>
    <w:p w:rsidR="003E1E05" w:rsidRDefault="003E1E05" w:rsidP="00A571CF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3E1E05" w:rsidRDefault="003E1E05" w:rsidP="00A571CF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667F25" w:rsidRDefault="00667F25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667F25" w:rsidRDefault="00667F25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667F25" w:rsidRDefault="00667F25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667F25" w:rsidRDefault="00667F25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667F25" w:rsidRDefault="00667F25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E76419" w:rsidRDefault="00E76419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</w:p>
    <w:p w:rsidR="003E3063" w:rsidRPr="003E1E05" w:rsidRDefault="003E1E05" w:rsidP="003E1E05">
      <w:pPr>
        <w:spacing w:after="60"/>
        <w:jc w:val="right"/>
        <w:rPr>
          <w:rFonts w:ascii="Museo Sans 100" w:eastAsia="Calibri" w:hAnsi="Museo Sans 100"/>
          <w:sz w:val="16"/>
          <w:szCs w:val="16"/>
        </w:rPr>
      </w:pPr>
      <w:r w:rsidRPr="009D2787">
        <w:rPr>
          <w:rFonts w:ascii="Museo Sans 100" w:eastAsia="Calibri" w:hAnsi="Museo Sans 100"/>
          <w:sz w:val="16"/>
          <w:szCs w:val="16"/>
        </w:rPr>
        <w:t>NGU/cav</w:t>
      </w:r>
    </w:p>
    <w:sectPr w:rsidR="003E3063" w:rsidRPr="003E1E05" w:rsidSect="00FF599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E1" w:rsidRDefault="00DD2FE1">
      <w:pPr>
        <w:spacing w:after="0" w:line="240" w:lineRule="auto"/>
      </w:pPr>
      <w:r>
        <w:separator/>
      </w:r>
    </w:p>
  </w:endnote>
  <w:endnote w:type="continuationSeparator" w:id="0">
    <w:p w:rsidR="00DD2FE1" w:rsidRDefault="00DD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Pr="009805F7" w:rsidRDefault="00370386" w:rsidP="00EB5347">
    <w:pPr>
      <w:tabs>
        <w:tab w:val="center" w:pos="468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861F58" wp14:editId="5D53F25A">
              <wp:simplePos x="0" y="0"/>
              <wp:positionH relativeFrom="column">
                <wp:posOffset>342900</wp:posOffset>
              </wp:positionH>
              <wp:positionV relativeFrom="paragraph">
                <wp:posOffset>-171450</wp:posOffset>
              </wp:positionV>
              <wp:extent cx="5257800" cy="828675"/>
              <wp:effectExtent l="0" t="0" r="0" b="9525"/>
              <wp:wrapNone/>
              <wp:docPr id="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86" w:rsidRPr="00AC60F3" w:rsidRDefault="00370386" w:rsidP="00C34926">
                          <w:pPr>
                            <w:spacing w:after="0"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370386" w:rsidRPr="00AC60F3" w:rsidRDefault="00370386" w:rsidP="00C34926">
                          <w:pPr>
                            <w:spacing w:after="0"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 Tel.: (503) 2244-5000, Atención al Usuario Tel: (503) 2244-5182 </w:t>
                          </w:r>
                        </w:p>
                        <w:p w:rsidR="00370386" w:rsidRPr="00AC60F3" w:rsidRDefault="00370386" w:rsidP="00C34926">
                          <w:pPr>
                            <w:spacing w:after="0"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1" w:history="1">
                            <w:r w:rsidR="00DD4957"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2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</w:t>
                          </w:r>
                          <w:r w:rsidR="00EB5347"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Facebook: Aduana El Salvador y 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Correo electrónico: </w:t>
                          </w:r>
                          <w:hyperlink r:id="rId3" w:history="1">
                            <w:r w:rsidR="00713205"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color w:val="auto"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  <w:r w:rsidR="00713205"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</w:p>
                        <w:p w:rsidR="00370386" w:rsidRDefault="00370386" w:rsidP="00C34926">
                          <w:pPr>
                            <w:spacing w:after="0"/>
                            <w:jc w:val="center"/>
                            <w:rPr>
                              <w:rFonts w:ascii="Museo Sans 100" w:hAnsi="Museo Sans 100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370386" w:rsidRDefault="00370386" w:rsidP="00C34926">
                          <w:pPr>
                            <w:spacing w:after="0"/>
                            <w:jc w:val="center"/>
                            <w:rPr>
                              <w:rFonts w:ascii="Museo Sans 100" w:hAnsi="Museo Sans 100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370386" w:rsidRPr="008B71FA" w:rsidRDefault="00370386" w:rsidP="00C34926">
                          <w:pPr>
                            <w:spacing w:after="0"/>
                            <w:jc w:val="center"/>
                            <w:rPr>
                              <w:rFonts w:ascii="Museo Sans 100" w:hAnsi="Museo Sans 100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370386" w:rsidRPr="00AA01D4" w:rsidRDefault="00370386" w:rsidP="00C3492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61F5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27pt;margin-top:-13.5pt;width:414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pAtA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" filled="f" stroked="f">
              <v:textbox>
                <w:txbxContent>
                  <w:p w:rsidR="00370386" w:rsidRPr="00AC60F3" w:rsidRDefault="00370386" w:rsidP="00C34926">
                    <w:pPr>
                      <w:spacing w:after="0"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370386" w:rsidRPr="00AC60F3" w:rsidRDefault="00370386" w:rsidP="00C34926">
                    <w:pPr>
                      <w:spacing w:after="0"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 Tel.: (503) 2244-5000, Atención al Usuario Tel: (503) 2244-5182 </w:t>
                    </w:r>
                  </w:p>
                  <w:p w:rsidR="00370386" w:rsidRPr="00AC60F3" w:rsidRDefault="00370386" w:rsidP="00C34926">
                    <w:pPr>
                      <w:spacing w:after="0"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4" w:history="1">
                      <w:r w:rsidR="00DD4957"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color w:val="auto"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5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color w:val="auto"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</w:t>
                    </w:r>
                    <w:r w:rsidR="00EB5347"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Facebook: Aduana El Salvador y 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Correo electrónico: </w:t>
                    </w:r>
                    <w:hyperlink r:id="rId6" w:history="1">
                      <w:r w:rsidR="00713205" w:rsidRPr="00AC60F3">
                        <w:rPr>
                          <w:rStyle w:val="Hipervnculo"/>
                          <w:rFonts w:ascii="Bembo Std" w:hAnsi="Bembo Std"/>
                          <w:bCs/>
                          <w:color w:val="auto"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  <w:r w:rsidR="00713205"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</w:t>
                    </w:r>
                  </w:p>
                  <w:p w:rsidR="00370386" w:rsidRDefault="00370386" w:rsidP="00C34926">
                    <w:pPr>
                      <w:spacing w:after="0"/>
                      <w:jc w:val="center"/>
                      <w:rPr>
                        <w:rFonts w:ascii="Museo Sans 100" w:hAnsi="Museo Sans 100"/>
                        <w:bCs/>
                        <w:sz w:val="16"/>
                        <w:szCs w:val="16"/>
                        <w:lang w:val="es-MX"/>
                      </w:rPr>
                    </w:pPr>
                  </w:p>
                  <w:p w:rsidR="00370386" w:rsidRDefault="00370386" w:rsidP="00C34926">
                    <w:pPr>
                      <w:spacing w:after="0"/>
                      <w:jc w:val="center"/>
                      <w:rPr>
                        <w:rFonts w:ascii="Museo Sans 100" w:hAnsi="Museo Sans 100"/>
                        <w:bCs/>
                        <w:sz w:val="16"/>
                        <w:szCs w:val="16"/>
                        <w:lang w:val="es-MX"/>
                      </w:rPr>
                    </w:pPr>
                  </w:p>
                  <w:p w:rsidR="00370386" w:rsidRPr="008B71FA" w:rsidRDefault="00370386" w:rsidP="00C34926">
                    <w:pPr>
                      <w:spacing w:after="0"/>
                      <w:jc w:val="center"/>
                      <w:rPr>
                        <w:rFonts w:ascii="Museo Sans 100" w:hAnsi="Museo Sans 100"/>
                        <w:bCs/>
                        <w:sz w:val="16"/>
                        <w:szCs w:val="16"/>
                        <w:lang w:val="es-MX"/>
                      </w:rPr>
                    </w:pPr>
                  </w:p>
                  <w:p w:rsidR="00370386" w:rsidRPr="00AA01D4" w:rsidRDefault="00370386" w:rsidP="00C34926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EB534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E1" w:rsidRDefault="00DD2FE1">
      <w:pPr>
        <w:spacing w:after="0" w:line="240" w:lineRule="auto"/>
      </w:pPr>
      <w:r>
        <w:separator/>
      </w:r>
    </w:p>
  </w:footnote>
  <w:footnote w:type="continuationSeparator" w:id="0">
    <w:p w:rsidR="00DD2FE1" w:rsidRDefault="00DD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Default="008773A5">
    <w:pPr>
      <w:pStyle w:val="Encabezado"/>
    </w:pPr>
    <w:r>
      <w:rPr>
        <w:noProof/>
        <w:lang w:val="en-US"/>
      </w:rPr>
      <w:pict w14:anchorId="38CE0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89266" o:spid="_x0000_s2052" type="#_x0000_t75" style="position:absolute;margin-left:0;margin-top:0;width:612.25pt;height:792.25pt;z-index:-251640832;mso-position-horizontal:center;mso-position-horizontal-relative:margin;mso-position-vertical:center;mso-position-vertical-relative:margin" o:allowincell="f">
          <v:imagedata r:id="rId1" o:title="Aduana editables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Default="008773A5" w:rsidP="001E0807">
    <w:pPr>
      <w:tabs>
        <w:tab w:val="center" w:pos="4680"/>
        <w:tab w:val="left" w:pos="7785"/>
      </w:tabs>
    </w:pPr>
    <w:r>
      <w:rPr>
        <w:noProof/>
        <w:lang w:val="en-US"/>
      </w:rPr>
      <w:pict w14:anchorId="7C8C9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89267" o:spid="_x0000_s2053" type="#_x0000_t75" style="position:absolute;margin-left:-72.1pt;margin-top:-100.05pt;width:612.25pt;height:792.25pt;z-index:-251639808;mso-position-horizontal-relative:margin;mso-position-vertical-relative:margin" o:allowincell="f">
          <v:imagedata r:id="rId1" o:title="Aduana editables-02"/>
          <w10:wrap anchorx="margin" anchory="margin"/>
        </v:shape>
      </w:pict>
    </w:r>
    <w:r w:rsidR="00370386">
      <w:tab/>
    </w:r>
    <w:r w:rsidR="001E08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Default="008773A5">
    <w:pPr>
      <w:pStyle w:val="Encabezado"/>
    </w:pPr>
    <w:r>
      <w:rPr>
        <w:noProof/>
        <w:lang w:val="en-US"/>
      </w:rPr>
      <w:pict w14:anchorId="149D6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89265" o:spid="_x0000_s2051" type="#_x0000_t75" style="position:absolute;margin-left:0;margin-top:0;width:612.25pt;height:792.25pt;z-index:-251641856;mso-position-horizontal:center;mso-position-horizontal-relative:margin;mso-position-vertical:center;mso-position-vertical-relative:margin" o:allowincell="f">
          <v:imagedata r:id="rId1" o:title="Aduana editables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146"/>
    <w:multiLevelType w:val="hybridMultilevel"/>
    <w:tmpl w:val="166EDC8E"/>
    <w:lvl w:ilvl="0" w:tplc="459CBD0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72B2877"/>
    <w:multiLevelType w:val="hybridMultilevel"/>
    <w:tmpl w:val="11E2593C"/>
    <w:lvl w:ilvl="0" w:tplc="BE289AC4">
      <w:start w:val="1"/>
      <w:numFmt w:val="lowerLetter"/>
      <w:lvlText w:val="%1-"/>
      <w:lvlJc w:val="left"/>
      <w:pPr>
        <w:ind w:left="70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20" w:hanging="360"/>
      </w:pPr>
    </w:lvl>
    <w:lvl w:ilvl="2" w:tplc="440A001B" w:tentative="1">
      <w:start w:val="1"/>
      <w:numFmt w:val="lowerRoman"/>
      <w:lvlText w:val="%3."/>
      <w:lvlJc w:val="right"/>
      <w:pPr>
        <w:ind w:left="2140" w:hanging="180"/>
      </w:pPr>
    </w:lvl>
    <w:lvl w:ilvl="3" w:tplc="440A000F" w:tentative="1">
      <w:start w:val="1"/>
      <w:numFmt w:val="decimal"/>
      <w:lvlText w:val="%4."/>
      <w:lvlJc w:val="left"/>
      <w:pPr>
        <w:ind w:left="2860" w:hanging="360"/>
      </w:pPr>
    </w:lvl>
    <w:lvl w:ilvl="4" w:tplc="440A0019" w:tentative="1">
      <w:start w:val="1"/>
      <w:numFmt w:val="lowerLetter"/>
      <w:lvlText w:val="%5."/>
      <w:lvlJc w:val="left"/>
      <w:pPr>
        <w:ind w:left="3580" w:hanging="360"/>
      </w:pPr>
    </w:lvl>
    <w:lvl w:ilvl="5" w:tplc="440A001B" w:tentative="1">
      <w:start w:val="1"/>
      <w:numFmt w:val="lowerRoman"/>
      <w:lvlText w:val="%6."/>
      <w:lvlJc w:val="right"/>
      <w:pPr>
        <w:ind w:left="4300" w:hanging="180"/>
      </w:pPr>
    </w:lvl>
    <w:lvl w:ilvl="6" w:tplc="440A000F" w:tentative="1">
      <w:start w:val="1"/>
      <w:numFmt w:val="decimal"/>
      <w:lvlText w:val="%7."/>
      <w:lvlJc w:val="left"/>
      <w:pPr>
        <w:ind w:left="5020" w:hanging="360"/>
      </w:pPr>
    </w:lvl>
    <w:lvl w:ilvl="7" w:tplc="440A0019" w:tentative="1">
      <w:start w:val="1"/>
      <w:numFmt w:val="lowerLetter"/>
      <w:lvlText w:val="%8."/>
      <w:lvlJc w:val="left"/>
      <w:pPr>
        <w:ind w:left="5740" w:hanging="360"/>
      </w:pPr>
    </w:lvl>
    <w:lvl w:ilvl="8" w:tplc="4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8231FC7"/>
    <w:multiLevelType w:val="hybridMultilevel"/>
    <w:tmpl w:val="73D2A7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2735"/>
    <w:rsid w:val="00002F8D"/>
    <w:rsid w:val="00006771"/>
    <w:rsid w:val="00012608"/>
    <w:rsid w:val="00016C51"/>
    <w:rsid w:val="00024233"/>
    <w:rsid w:val="000252B1"/>
    <w:rsid w:val="00026B55"/>
    <w:rsid w:val="00047DCF"/>
    <w:rsid w:val="00051FC9"/>
    <w:rsid w:val="0008133A"/>
    <w:rsid w:val="000A560A"/>
    <w:rsid w:val="000A6599"/>
    <w:rsid w:val="000B5684"/>
    <w:rsid w:val="000F019C"/>
    <w:rsid w:val="000F3B2E"/>
    <w:rsid w:val="000F4A49"/>
    <w:rsid w:val="00131B28"/>
    <w:rsid w:val="001473A3"/>
    <w:rsid w:val="00164D82"/>
    <w:rsid w:val="0017300F"/>
    <w:rsid w:val="001B01F6"/>
    <w:rsid w:val="001B1515"/>
    <w:rsid w:val="001B3DF1"/>
    <w:rsid w:val="001D29B4"/>
    <w:rsid w:val="001E0807"/>
    <w:rsid w:val="001E47FC"/>
    <w:rsid w:val="001F2FD2"/>
    <w:rsid w:val="001F48F9"/>
    <w:rsid w:val="001F5E54"/>
    <w:rsid w:val="00227696"/>
    <w:rsid w:val="00242E20"/>
    <w:rsid w:val="00243EB7"/>
    <w:rsid w:val="002446E1"/>
    <w:rsid w:val="00254B43"/>
    <w:rsid w:val="002554C7"/>
    <w:rsid w:val="00262822"/>
    <w:rsid w:val="0027545C"/>
    <w:rsid w:val="00292474"/>
    <w:rsid w:val="00296A3B"/>
    <w:rsid w:val="00296C48"/>
    <w:rsid w:val="002973E3"/>
    <w:rsid w:val="002A1320"/>
    <w:rsid w:val="002B5C8B"/>
    <w:rsid w:val="002C0D45"/>
    <w:rsid w:val="002C3CF9"/>
    <w:rsid w:val="002D404F"/>
    <w:rsid w:val="002F21B3"/>
    <w:rsid w:val="002F2D22"/>
    <w:rsid w:val="002F52EE"/>
    <w:rsid w:val="002F7359"/>
    <w:rsid w:val="0030188E"/>
    <w:rsid w:val="003136A7"/>
    <w:rsid w:val="00316193"/>
    <w:rsid w:val="00321C4E"/>
    <w:rsid w:val="00326FBA"/>
    <w:rsid w:val="0033704C"/>
    <w:rsid w:val="00341717"/>
    <w:rsid w:val="0035170C"/>
    <w:rsid w:val="00356BEF"/>
    <w:rsid w:val="003612A3"/>
    <w:rsid w:val="00370386"/>
    <w:rsid w:val="00390828"/>
    <w:rsid w:val="00392692"/>
    <w:rsid w:val="00397859"/>
    <w:rsid w:val="003A5568"/>
    <w:rsid w:val="003A779A"/>
    <w:rsid w:val="003B2FBB"/>
    <w:rsid w:val="003B7989"/>
    <w:rsid w:val="003E1E05"/>
    <w:rsid w:val="003E3063"/>
    <w:rsid w:val="003F10C0"/>
    <w:rsid w:val="00402C88"/>
    <w:rsid w:val="00403504"/>
    <w:rsid w:val="00416944"/>
    <w:rsid w:val="00420C5C"/>
    <w:rsid w:val="00442C1F"/>
    <w:rsid w:val="004A1DD8"/>
    <w:rsid w:val="004C3ED6"/>
    <w:rsid w:val="004E4E94"/>
    <w:rsid w:val="004F1318"/>
    <w:rsid w:val="004F73DD"/>
    <w:rsid w:val="004F76BE"/>
    <w:rsid w:val="005032C9"/>
    <w:rsid w:val="005108FF"/>
    <w:rsid w:val="00531C24"/>
    <w:rsid w:val="00537A2B"/>
    <w:rsid w:val="00547C64"/>
    <w:rsid w:val="00550AD6"/>
    <w:rsid w:val="00556D3A"/>
    <w:rsid w:val="00557987"/>
    <w:rsid w:val="00560903"/>
    <w:rsid w:val="00577980"/>
    <w:rsid w:val="00583624"/>
    <w:rsid w:val="005A5D1F"/>
    <w:rsid w:val="005B08E7"/>
    <w:rsid w:val="005B28F0"/>
    <w:rsid w:val="005C34BD"/>
    <w:rsid w:val="005D6F0A"/>
    <w:rsid w:val="005F5580"/>
    <w:rsid w:val="00607BEB"/>
    <w:rsid w:val="00622AB5"/>
    <w:rsid w:val="00630D34"/>
    <w:rsid w:val="00655CE7"/>
    <w:rsid w:val="006651B8"/>
    <w:rsid w:val="00667F25"/>
    <w:rsid w:val="006850A1"/>
    <w:rsid w:val="006851FB"/>
    <w:rsid w:val="006D1650"/>
    <w:rsid w:val="006E69AF"/>
    <w:rsid w:val="006E7ECF"/>
    <w:rsid w:val="006F468C"/>
    <w:rsid w:val="00704B4B"/>
    <w:rsid w:val="00705895"/>
    <w:rsid w:val="00713205"/>
    <w:rsid w:val="0073353C"/>
    <w:rsid w:val="007364AC"/>
    <w:rsid w:val="00743714"/>
    <w:rsid w:val="00747D85"/>
    <w:rsid w:val="00754859"/>
    <w:rsid w:val="00764AB9"/>
    <w:rsid w:val="007717D1"/>
    <w:rsid w:val="007765C3"/>
    <w:rsid w:val="00776D2B"/>
    <w:rsid w:val="007A1160"/>
    <w:rsid w:val="007C227A"/>
    <w:rsid w:val="007F3CFD"/>
    <w:rsid w:val="007F7346"/>
    <w:rsid w:val="0080085A"/>
    <w:rsid w:val="00802028"/>
    <w:rsid w:val="008055AB"/>
    <w:rsid w:val="00824D7C"/>
    <w:rsid w:val="00837C8C"/>
    <w:rsid w:val="00856180"/>
    <w:rsid w:val="008773A5"/>
    <w:rsid w:val="008C10B3"/>
    <w:rsid w:val="008E2DAD"/>
    <w:rsid w:val="008E51CE"/>
    <w:rsid w:val="008F7363"/>
    <w:rsid w:val="009005C3"/>
    <w:rsid w:val="009209D7"/>
    <w:rsid w:val="00927E9B"/>
    <w:rsid w:val="00945306"/>
    <w:rsid w:val="0094722C"/>
    <w:rsid w:val="00952EB2"/>
    <w:rsid w:val="00955903"/>
    <w:rsid w:val="009566AA"/>
    <w:rsid w:val="00964490"/>
    <w:rsid w:val="009671E2"/>
    <w:rsid w:val="009734DF"/>
    <w:rsid w:val="009805F7"/>
    <w:rsid w:val="00986105"/>
    <w:rsid w:val="009A2B25"/>
    <w:rsid w:val="009C7CA7"/>
    <w:rsid w:val="00A133DC"/>
    <w:rsid w:val="00A478C2"/>
    <w:rsid w:val="00A520ED"/>
    <w:rsid w:val="00A55400"/>
    <w:rsid w:val="00A56E3D"/>
    <w:rsid w:val="00A70ABD"/>
    <w:rsid w:val="00A70B40"/>
    <w:rsid w:val="00A9745E"/>
    <w:rsid w:val="00AB1707"/>
    <w:rsid w:val="00AB59F7"/>
    <w:rsid w:val="00AB7CF3"/>
    <w:rsid w:val="00AC105F"/>
    <w:rsid w:val="00AC485D"/>
    <w:rsid w:val="00AC60F3"/>
    <w:rsid w:val="00AD50C6"/>
    <w:rsid w:val="00AE5FDE"/>
    <w:rsid w:val="00AF0761"/>
    <w:rsid w:val="00AF6FB7"/>
    <w:rsid w:val="00B20310"/>
    <w:rsid w:val="00B33175"/>
    <w:rsid w:val="00B42589"/>
    <w:rsid w:val="00B85F75"/>
    <w:rsid w:val="00BA383F"/>
    <w:rsid w:val="00BC1D80"/>
    <w:rsid w:val="00BD71C1"/>
    <w:rsid w:val="00BE0426"/>
    <w:rsid w:val="00C13260"/>
    <w:rsid w:val="00C22987"/>
    <w:rsid w:val="00C24A3A"/>
    <w:rsid w:val="00C31D4E"/>
    <w:rsid w:val="00C3272D"/>
    <w:rsid w:val="00C34926"/>
    <w:rsid w:val="00C57811"/>
    <w:rsid w:val="00C60F98"/>
    <w:rsid w:val="00C967D6"/>
    <w:rsid w:val="00CB2976"/>
    <w:rsid w:val="00CB5FE8"/>
    <w:rsid w:val="00CC01F2"/>
    <w:rsid w:val="00CC5627"/>
    <w:rsid w:val="00CE5EBB"/>
    <w:rsid w:val="00D00E68"/>
    <w:rsid w:val="00D108A2"/>
    <w:rsid w:val="00D13729"/>
    <w:rsid w:val="00D20648"/>
    <w:rsid w:val="00D43F10"/>
    <w:rsid w:val="00D62182"/>
    <w:rsid w:val="00D84036"/>
    <w:rsid w:val="00D86248"/>
    <w:rsid w:val="00D9053B"/>
    <w:rsid w:val="00DA120A"/>
    <w:rsid w:val="00DC0AED"/>
    <w:rsid w:val="00DC2544"/>
    <w:rsid w:val="00DD2FE1"/>
    <w:rsid w:val="00DD4957"/>
    <w:rsid w:val="00DF1BEF"/>
    <w:rsid w:val="00E34767"/>
    <w:rsid w:val="00E463C2"/>
    <w:rsid w:val="00E541EF"/>
    <w:rsid w:val="00E560E7"/>
    <w:rsid w:val="00E621D9"/>
    <w:rsid w:val="00E6699A"/>
    <w:rsid w:val="00E75071"/>
    <w:rsid w:val="00E75D12"/>
    <w:rsid w:val="00E76419"/>
    <w:rsid w:val="00E86401"/>
    <w:rsid w:val="00E92B1E"/>
    <w:rsid w:val="00E97AF3"/>
    <w:rsid w:val="00E97DC2"/>
    <w:rsid w:val="00EA1561"/>
    <w:rsid w:val="00EA682F"/>
    <w:rsid w:val="00EB5347"/>
    <w:rsid w:val="00EB6F78"/>
    <w:rsid w:val="00ED0A5C"/>
    <w:rsid w:val="00ED3311"/>
    <w:rsid w:val="00EE2D6D"/>
    <w:rsid w:val="00F00C5F"/>
    <w:rsid w:val="00F13D12"/>
    <w:rsid w:val="00F213FB"/>
    <w:rsid w:val="00F34D48"/>
    <w:rsid w:val="00F37BB7"/>
    <w:rsid w:val="00F44D45"/>
    <w:rsid w:val="00F56074"/>
    <w:rsid w:val="00F57EDE"/>
    <w:rsid w:val="00F742D5"/>
    <w:rsid w:val="00F94FF5"/>
    <w:rsid w:val="00FB3065"/>
    <w:rsid w:val="00FC7E4B"/>
    <w:rsid w:val="00FD0325"/>
    <w:rsid w:val="00FE79B4"/>
    <w:rsid w:val="00FE7FC1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6222D17B"/>
  <w15:docId w15:val="{2B446ADC-A8F1-4DD8-8401-41EEE5EF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link w:val="BodyCar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1F2FD2"/>
    <w:rPr>
      <w:color w:val="0000FF" w:themeColor="hyperlink"/>
      <w:u w:val="single"/>
    </w:rPr>
  </w:style>
  <w:style w:type="character" w:styleId="Refdecomentario">
    <w:name w:val="annotation reference"/>
    <w:uiPriority w:val="99"/>
    <w:rsid w:val="00537A2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37A2B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37A2B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20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13729"/>
    <w:pPr>
      <w:ind w:left="720"/>
      <w:contextualSpacing/>
    </w:pPr>
  </w:style>
  <w:style w:type="paragraph" w:customStyle="1" w:styleId="Normal1">
    <w:name w:val="Normal1"/>
    <w:rsid w:val="00EB5347"/>
    <w:rPr>
      <w:lang w:val="es-ES"/>
    </w:rPr>
  </w:style>
  <w:style w:type="paragraph" w:styleId="Sinespaciado">
    <w:name w:val="No Spacing"/>
    <w:uiPriority w:val="1"/>
    <w:qFormat/>
    <w:rsid w:val="00DD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BodyCar">
    <w:name w:val="Body Car"/>
    <w:link w:val="Body"/>
    <w:rsid w:val="002C3CF9"/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FF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uario@aduana.gob.sv" TargetMode="External"/><Relationship Id="rId2" Type="http://schemas.openxmlformats.org/officeDocument/2006/relationships/hyperlink" Target="http://www.mh.gob.sv/" TargetMode="External"/><Relationship Id="rId1" Type="http://schemas.openxmlformats.org/officeDocument/2006/relationships/hyperlink" Target="http://www.aduana.gob.sv" TargetMode="External"/><Relationship Id="rId6" Type="http://schemas.openxmlformats.org/officeDocument/2006/relationships/hyperlink" Target="mailto:usuario@aduana.gob.sv" TargetMode="External"/><Relationship Id="rId5" Type="http://schemas.openxmlformats.org/officeDocument/2006/relationships/hyperlink" Target="http://www.mh.gob.sv/" TargetMode="External"/><Relationship Id="rId4" Type="http://schemas.openxmlformats.org/officeDocument/2006/relationships/hyperlink" Target="http://www.aduan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71FDD7-D911-431C-B0E1-77DD2680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Candelario Adonay Vivas</cp:lastModifiedBy>
  <cp:revision>16</cp:revision>
  <cp:lastPrinted>2021-05-13T20:52:00Z</cp:lastPrinted>
  <dcterms:created xsi:type="dcterms:W3CDTF">2021-07-07T19:59:00Z</dcterms:created>
  <dcterms:modified xsi:type="dcterms:W3CDTF">2022-04-25T20:11:00Z</dcterms:modified>
</cp:coreProperties>
</file>