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AE5375">
        <w:rPr>
          <w:rFonts w:ascii="Museo Sans 100" w:hAnsi="Museo Sans 100"/>
          <w:b/>
          <w:iCs/>
        </w:rPr>
        <w:t>3</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6A1387" w:rsidRPr="00AE5375" w:rsidTr="00BB1B60">
        <w:trPr>
          <w:trHeight w:val="411"/>
          <w:tblHeader/>
          <w:jc w:val="center"/>
        </w:trPr>
        <w:tc>
          <w:tcPr>
            <w:tcW w:w="2977" w:type="dxa"/>
            <w:vAlign w:val="center"/>
          </w:tcPr>
          <w:p w:rsidR="006A1387" w:rsidRPr="00AE5375" w:rsidRDefault="006A1387" w:rsidP="00BB1B60">
            <w:pPr>
              <w:jc w:val="center"/>
              <w:rPr>
                <w:rFonts w:ascii="Museo Sans 100" w:hAnsi="Museo Sans 100"/>
                <w:b/>
                <w:iCs/>
                <w:sz w:val="22"/>
                <w:szCs w:val="22"/>
              </w:rPr>
            </w:pPr>
            <w:r w:rsidRPr="00AE5375">
              <w:rPr>
                <w:rFonts w:ascii="Museo Sans 100" w:hAnsi="Museo Sans 100"/>
                <w:b/>
                <w:iCs/>
                <w:sz w:val="22"/>
                <w:szCs w:val="22"/>
              </w:rPr>
              <w:t>ACTIVIDAD</w:t>
            </w:r>
          </w:p>
        </w:tc>
        <w:tc>
          <w:tcPr>
            <w:tcW w:w="7121" w:type="dxa"/>
            <w:vAlign w:val="center"/>
          </w:tcPr>
          <w:p w:rsidR="006A1387" w:rsidRPr="00AE5375" w:rsidRDefault="006A1387" w:rsidP="00BB1B60">
            <w:pPr>
              <w:jc w:val="center"/>
              <w:rPr>
                <w:rFonts w:ascii="Museo Sans 100" w:hAnsi="Museo Sans 100"/>
                <w:b/>
                <w:iCs/>
                <w:sz w:val="22"/>
                <w:szCs w:val="22"/>
              </w:rPr>
            </w:pPr>
            <w:r w:rsidRPr="00AE5375">
              <w:rPr>
                <w:rFonts w:ascii="Museo Sans 100" w:hAnsi="Museo Sans 100"/>
                <w:b/>
                <w:iCs/>
                <w:sz w:val="22"/>
                <w:szCs w:val="22"/>
              </w:rPr>
              <w:t>PROGRAMACIÓN DE FECHAS Y DETALLES</w:t>
            </w:r>
          </w:p>
        </w:tc>
      </w:tr>
      <w:tr w:rsidR="006A1387" w:rsidRPr="00AE5375" w:rsidTr="00E74ED6">
        <w:trPr>
          <w:trHeight w:val="566"/>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Fecha de publicación en la página web:</w:t>
            </w:r>
          </w:p>
        </w:tc>
        <w:tc>
          <w:tcPr>
            <w:tcW w:w="7121" w:type="dxa"/>
            <w:vAlign w:val="center"/>
          </w:tcPr>
          <w:p w:rsidR="006A1387" w:rsidRPr="00575D57" w:rsidRDefault="00AE5375" w:rsidP="00E74ED6">
            <w:pPr>
              <w:rPr>
                <w:rFonts w:ascii="Museo Sans 100" w:hAnsi="Museo Sans 100"/>
                <w:iCs/>
                <w:sz w:val="22"/>
                <w:szCs w:val="22"/>
              </w:rPr>
            </w:pPr>
            <w:r w:rsidRPr="00575D57">
              <w:rPr>
                <w:rFonts w:ascii="Museo Sans 100" w:hAnsi="Museo Sans 100"/>
                <w:iCs/>
                <w:sz w:val="22"/>
                <w:szCs w:val="22"/>
              </w:rPr>
              <w:t>Jueves 16</w:t>
            </w:r>
            <w:r w:rsidR="006A1387" w:rsidRPr="00575D57">
              <w:rPr>
                <w:rFonts w:ascii="Museo Sans 100" w:hAnsi="Museo Sans 100"/>
                <w:iCs/>
                <w:sz w:val="22"/>
                <w:szCs w:val="22"/>
              </w:rPr>
              <w:t xml:space="preserve"> de </w:t>
            </w:r>
            <w:r w:rsidR="00EC1194" w:rsidRPr="00575D57">
              <w:rPr>
                <w:rFonts w:ascii="Museo Sans 100" w:hAnsi="Museo Sans 100"/>
                <w:iCs/>
                <w:sz w:val="22"/>
                <w:szCs w:val="22"/>
              </w:rPr>
              <w:t>marzo</w:t>
            </w:r>
            <w:r w:rsidR="006A1387" w:rsidRPr="00575D57">
              <w:rPr>
                <w:rFonts w:ascii="Museo Sans 100" w:hAnsi="Museo Sans 100"/>
                <w:iCs/>
                <w:sz w:val="22"/>
                <w:szCs w:val="22"/>
              </w:rPr>
              <w:t xml:space="preserve"> de 2023</w:t>
            </w:r>
          </w:p>
        </w:tc>
      </w:tr>
      <w:tr w:rsidR="006A1387" w:rsidRPr="00AE5375" w:rsidTr="00E74ED6">
        <w:trPr>
          <w:trHeight w:val="890"/>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Encabezado del Aviso de Subastas</w:t>
            </w:r>
          </w:p>
        </w:tc>
        <w:tc>
          <w:tcPr>
            <w:tcW w:w="7121" w:type="dxa"/>
            <w:vAlign w:val="center"/>
          </w:tcPr>
          <w:p w:rsidR="00B61DE7" w:rsidRPr="00B61DE7" w:rsidRDefault="006A1387" w:rsidP="00B61DE7">
            <w:pPr>
              <w:rPr>
                <w:rFonts w:ascii="Museo Sans 100" w:hAnsi="Museo Sans 100"/>
                <w:b/>
                <w:iCs/>
                <w:sz w:val="22"/>
                <w:szCs w:val="22"/>
              </w:rPr>
            </w:pPr>
            <w:r w:rsidRPr="00575D57">
              <w:rPr>
                <w:rFonts w:ascii="Museo Sans 100" w:hAnsi="Museo Sans 100"/>
                <w:iCs/>
                <w:sz w:val="22"/>
                <w:szCs w:val="22"/>
              </w:rPr>
              <w:t>El Ministerio de Hacienda a través de la Dirección General de Aduanas, de conformidad con el Art. 120 del Código Aduanero Uniforme Centroamericano, Art. 608 y 614 de su Reglamento respectivo vigente</w:t>
            </w:r>
            <w:r w:rsidR="00B61DE7">
              <w:rPr>
                <w:rFonts w:ascii="Museo Sans 100" w:hAnsi="Museo Sans 100"/>
                <w:iCs/>
                <w:sz w:val="22"/>
                <w:szCs w:val="22"/>
              </w:rPr>
              <w:t xml:space="preserve"> </w:t>
            </w:r>
            <w:r w:rsidR="00B61DE7" w:rsidRPr="00241269">
              <w:rPr>
                <w:rFonts w:ascii="Museo Sans 100" w:hAnsi="Museo Sans 100"/>
                <w:iCs/>
              </w:rPr>
              <w:t xml:space="preserve">y Art. 103 de La Ley de Procedimientos Administrativos (LPA), </w:t>
            </w:r>
            <w:r w:rsidR="00B61DE7" w:rsidRPr="00E74ED6">
              <w:rPr>
                <w:rFonts w:ascii="Museo Sans 100" w:hAnsi="Museo Sans 100"/>
                <w:b/>
                <w:iCs/>
                <w:sz w:val="22"/>
                <w:szCs w:val="22"/>
              </w:rPr>
              <w:t xml:space="preserve">invita al público en general a la </w:t>
            </w:r>
            <w:r w:rsidR="001631D6" w:rsidRPr="00E74ED6">
              <w:rPr>
                <w:rFonts w:ascii="Museo Sans 100" w:hAnsi="Museo Sans 100"/>
                <w:b/>
                <w:iCs/>
                <w:sz w:val="22"/>
                <w:szCs w:val="22"/>
              </w:rPr>
              <w:t>Subasta Rápida</w:t>
            </w:r>
            <w:r w:rsidR="00B61DE7" w:rsidRPr="00E74ED6">
              <w:rPr>
                <w:rFonts w:ascii="Museo Sans 100" w:hAnsi="Museo Sans 100"/>
                <w:b/>
                <w:iCs/>
                <w:sz w:val="22"/>
                <w:szCs w:val="22"/>
              </w:rPr>
              <w:t xml:space="preserve"> No. 03/2023</w:t>
            </w:r>
            <w:r w:rsidR="00B61DE7" w:rsidRPr="001706E3">
              <w:rPr>
                <w:rFonts w:ascii="Museo Sans 100" w:hAnsi="Museo Sans 100"/>
                <w:b/>
                <w:iCs/>
              </w:rPr>
              <w:t>.</w:t>
            </w:r>
          </w:p>
          <w:p w:rsidR="00B61DE7" w:rsidRPr="00575D57" w:rsidRDefault="00B61DE7" w:rsidP="000C5DC7">
            <w:pPr>
              <w:rPr>
                <w:rFonts w:ascii="Museo Sans 100" w:hAnsi="Museo Sans 100"/>
                <w:iCs/>
                <w:sz w:val="22"/>
                <w:szCs w:val="22"/>
              </w:rPr>
            </w:pPr>
            <w:r w:rsidRPr="00241269">
              <w:rPr>
                <w:rFonts w:ascii="Museo Sans 100" w:hAnsi="Museo Sans 100"/>
                <w:iCs/>
              </w:rPr>
              <w:t>Se detallan en aviso, todas las mercancías y bienes a subastar, y se da por notificado a los interesad</w:t>
            </w:r>
            <w:r w:rsidR="000C5DC7">
              <w:rPr>
                <w:rFonts w:ascii="Museo Sans 100" w:hAnsi="Museo Sans 100"/>
                <w:iCs/>
              </w:rPr>
              <w:t xml:space="preserve">os respectivos. Tómese nota que dicha publicación se mantiene desde el 16 hasta el 23 de marzo en la página </w:t>
            </w:r>
            <w:r w:rsidRPr="00241269">
              <w:rPr>
                <w:rFonts w:ascii="Museo Sans 100" w:hAnsi="Museo Sans 100"/>
                <w:iCs/>
              </w:rPr>
              <w:t xml:space="preserve">web: </w:t>
            </w:r>
            <w:hyperlink r:id="rId7" w:history="1">
              <w:r w:rsidR="00EF66D5" w:rsidRPr="00D86FC1">
                <w:rPr>
                  <w:rStyle w:val="Hipervnculo"/>
                  <w:rFonts w:ascii="Museo Sans 100" w:hAnsi="Museo Sans 100"/>
                  <w:iCs/>
                </w:rPr>
                <w:t>www.aduana.gob.sv</w:t>
              </w:r>
            </w:hyperlink>
          </w:p>
        </w:tc>
      </w:tr>
      <w:tr w:rsidR="006A1387" w:rsidRPr="00AE5375" w:rsidTr="00E74ED6">
        <w:trPr>
          <w:trHeight w:val="465"/>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 xml:space="preserve">Fecha y </w:t>
            </w:r>
            <w:r w:rsidR="00E74ED6">
              <w:rPr>
                <w:rFonts w:ascii="Museo Sans 100" w:hAnsi="Museo Sans 100"/>
                <w:b/>
                <w:iCs/>
                <w:sz w:val="22"/>
                <w:szCs w:val="22"/>
              </w:rPr>
              <w:t>hora del evento</w:t>
            </w:r>
            <w:r w:rsidRPr="00575D57">
              <w:rPr>
                <w:rFonts w:ascii="Museo Sans 100" w:hAnsi="Museo Sans 100"/>
                <w:b/>
                <w:iCs/>
                <w:sz w:val="22"/>
                <w:szCs w:val="22"/>
              </w:rPr>
              <w:t>:</w:t>
            </w:r>
          </w:p>
        </w:tc>
        <w:tc>
          <w:tcPr>
            <w:tcW w:w="7121" w:type="dxa"/>
            <w:vAlign w:val="center"/>
          </w:tcPr>
          <w:p w:rsidR="006A1387" w:rsidRPr="00575D57" w:rsidRDefault="00F90B74" w:rsidP="00E74ED6">
            <w:pPr>
              <w:rPr>
                <w:rFonts w:ascii="Museo Sans 100" w:hAnsi="Museo Sans 100"/>
                <w:iCs/>
                <w:sz w:val="22"/>
                <w:szCs w:val="22"/>
              </w:rPr>
            </w:pPr>
            <w:r w:rsidRPr="00575D57">
              <w:rPr>
                <w:rFonts w:ascii="Museo Sans 100" w:hAnsi="Museo Sans 100"/>
                <w:iCs/>
                <w:sz w:val="22"/>
                <w:szCs w:val="22"/>
              </w:rPr>
              <w:t>Jueves 23</w:t>
            </w:r>
            <w:r w:rsidR="006A1387" w:rsidRPr="00575D57">
              <w:rPr>
                <w:rFonts w:ascii="Museo Sans 100" w:hAnsi="Museo Sans 100"/>
                <w:iCs/>
                <w:sz w:val="22"/>
                <w:szCs w:val="22"/>
              </w:rPr>
              <w:t xml:space="preserve"> </w:t>
            </w:r>
            <w:r w:rsidR="00EC1194" w:rsidRPr="00575D57">
              <w:rPr>
                <w:rFonts w:ascii="Museo Sans 100" w:hAnsi="Museo Sans 100"/>
                <w:iCs/>
                <w:sz w:val="22"/>
                <w:szCs w:val="22"/>
              </w:rPr>
              <w:t xml:space="preserve"> de marzo </w:t>
            </w:r>
            <w:r w:rsidR="006A1387" w:rsidRPr="00575D57">
              <w:rPr>
                <w:rFonts w:ascii="Museo Sans 100" w:hAnsi="Museo Sans 100"/>
                <w:iCs/>
                <w:sz w:val="22"/>
                <w:szCs w:val="22"/>
              </w:rPr>
              <w:t>de 2023, a las 1</w:t>
            </w:r>
            <w:r w:rsidRPr="00575D57">
              <w:rPr>
                <w:rFonts w:ascii="Museo Sans 100" w:hAnsi="Museo Sans 100"/>
                <w:iCs/>
                <w:sz w:val="22"/>
                <w:szCs w:val="22"/>
              </w:rPr>
              <w:t>0</w:t>
            </w:r>
            <w:r w:rsidR="006A1387" w:rsidRPr="00575D57">
              <w:rPr>
                <w:rFonts w:ascii="Museo Sans 100" w:hAnsi="Museo Sans 100"/>
                <w:iCs/>
                <w:sz w:val="22"/>
                <w:szCs w:val="22"/>
              </w:rPr>
              <w:t>:</w:t>
            </w:r>
            <w:r w:rsidRPr="00575D57">
              <w:rPr>
                <w:rFonts w:ascii="Museo Sans 100" w:hAnsi="Museo Sans 100"/>
                <w:iCs/>
                <w:sz w:val="22"/>
                <w:szCs w:val="22"/>
              </w:rPr>
              <w:t>00 a</w:t>
            </w:r>
            <w:r w:rsidR="006A1387" w:rsidRPr="00575D57">
              <w:rPr>
                <w:rFonts w:ascii="Museo Sans 100" w:hAnsi="Museo Sans 100"/>
                <w:iCs/>
                <w:sz w:val="22"/>
                <w:szCs w:val="22"/>
              </w:rPr>
              <w:t>.m.</w:t>
            </w:r>
          </w:p>
        </w:tc>
      </w:tr>
      <w:tr w:rsidR="00CB3AF5" w:rsidRPr="00AE5375" w:rsidTr="00CB3AF5">
        <w:trPr>
          <w:trHeight w:val="465"/>
          <w:jc w:val="center"/>
        </w:trPr>
        <w:tc>
          <w:tcPr>
            <w:tcW w:w="2977"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124B91">
            <w:pPr>
              <w:rPr>
                <w:rFonts w:ascii="Museo Sans 100" w:hAnsi="Museo Sans 100"/>
                <w:b/>
                <w:iCs/>
                <w:sz w:val="22"/>
                <w:szCs w:val="22"/>
              </w:rPr>
            </w:pPr>
            <w:r w:rsidRPr="00575D57">
              <w:rPr>
                <w:rFonts w:ascii="Museo Sans 100" w:hAnsi="Museo Sans 100"/>
                <w:b/>
                <w:iCs/>
                <w:sz w:val="22"/>
                <w:szCs w:val="22"/>
              </w:rPr>
              <w:t>Dirección del local:</w:t>
            </w:r>
          </w:p>
        </w:tc>
        <w:tc>
          <w:tcPr>
            <w:tcW w:w="7121"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124B91">
            <w:pPr>
              <w:rPr>
                <w:rFonts w:ascii="Museo Sans 100" w:hAnsi="Museo Sans 100"/>
                <w:iCs/>
                <w:sz w:val="22"/>
                <w:szCs w:val="22"/>
              </w:rPr>
            </w:pPr>
            <w:r w:rsidRPr="00575D57">
              <w:rPr>
                <w:rFonts w:ascii="Museo Sans 100" w:hAnsi="Museo Sans 100"/>
                <w:iCs/>
                <w:sz w:val="22"/>
                <w:szCs w:val="22"/>
              </w:rPr>
              <w:t>Dirección General de Aduanas, frente a fabrica IUSA, Km. 11 ½ Carretera Panamericana,  Ilopango, San Salvador.</w:t>
            </w:r>
          </w:p>
        </w:tc>
      </w:tr>
      <w:tr w:rsidR="006A1387" w:rsidRPr="00AE5375" w:rsidTr="00E74ED6">
        <w:trPr>
          <w:trHeight w:val="275"/>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Requisitos para participar en la subasta:</w:t>
            </w:r>
          </w:p>
        </w:tc>
        <w:tc>
          <w:tcPr>
            <w:tcW w:w="7121" w:type="dxa"/>
            <w:vAlign w:val="center"/>
          </w:tcPr>
          <w:p w:rsidR="00CB3AF5" w:rsidRDefault="00CB3AF5" w:rsidP="00CB3AF5">
            <w:pPr>
              <w:rPr>
                <w:rFonts w:ascii="Museo Sans 100" w:hAnsi="Museo Sans 100"/>
                <w:iCs/>
                <w:sz w:val="22"/>
                <w:szCs w:val="22"/>
              </w:rPr>
            </w:pPr>
            <w:r w:rsidRPr="00575D57">
              <w:rPr>
                <w:rFonts w:ascii="Museo Sans 100" w:hAnsi="Museo Sans 100"/>
                <w:iCs/>
                <w:sz w:val="22"/>
                <w:szCs w:val="22"/>
              </w:rPr>
              <w:t>Descargar y completar hoja de inscripción de usuarios por primer</w:t>
            </w:r>
            <w:r w:rsidR="00EF66D5">
              <w:rPr>
                <w:rFonts w:ascii="Museo Sans 100" w:hAnsi="Museo Sans 100"/>
                <w:iCs/>
                <w:sz w:val="22"/>
                <w:szCs w:val="22"/>
              </w:rPr>
              <w:t>a</w:t>
            </w:r>
            <w:r w:rsidRPr="00575D57">
              <w:rPr>
                <w:rFonts w:ascii="Museo Sans 100" w:hAnsi="Museo Sans 100"/>
                <w:iCs/>
                <w:sz w:val="22"/>
                <w:szCs w:val="22"/>
              </w:rPr>
              <w:t xml:space="preserve"> vez anexando</w:t>
            </w:r>
            <w:r w:rsidR="00EF66D5">
              <w:rPr>
                <w:rFonts w:ascii="Museo Sans 100" w:hAnsi="Museo Sans 100"/>
                <w:iCs/>
                <w:sz w:val="22"/>
                <w:szCs w:val="22"/>
              </w:rPr>
              <w:t xml:space="preserve"> copia</w:t>
            </w:r>
            <w:r w:rsidRPr="00575D57">
              <w:rPr>
                <w:rFonts w:ascii="Museo Sans 100" w:hAnsi="Museo Sans 100"/>
                <w:iCs/>
                <w:sz w:val="22"/>
                <w:szCs w:val="22"/>
              </w:rPr>
              <w:t xml:space="preserve"> </w:t>
            </w:r>
            <w:r>
              <w:rPr>
                <w:rFonts w:ascii="Museo Sans 100" w:hAnsi="Museo Sans 100"/>
                <w:iCs/>
                <w:sz w:val="22"/>
                <w:szCs w:val="22"/>
              </w:rPr>
              <w:t>a</w:t>
            </w:r>
            <w:r w:rsidRPr="00575D57">
              <w:rPr>
                <w:rFonts w:ascii="Museo Sans 100" w:hAnsi="Museo Sans 100"/>
                <w:iCs/>
                <w:sz w:val="22"/>
                <w:szCs w:val="22"/>
              </w:rPr>
              <w:t xml:space="preserve">nverso y reverso de DUI (NIT </w:t>
            </w:r>
            <w:r w:rsidR="00EF66D5">
              <w:rPr>
                <w:rFonts w:ascii="Museo Sans 100" w:hAnsi="Museo Sans 100"/>
                <w:iCs/>
                <w:sz w:val="22"/>
                <w:szCs w:val="22"/>
              </w:rPr>
              <w:t xml:space="preserve">y NRC </w:t>
            </w:r>
            <w:r w:rsidRPr="00575D57">
              <w:rPr>
                <w:rFonts w:ascii="Museo Sans 100" w:hAnsi="Museo Sans 100"/>
                <w:iCs/>
                <w:sz w:val="22"/>
                <w:szCs w:val="22"/>
              </w:rPr>
              <w:t xml:space="preserve">en caso de ser persona jurídica), </w:t>
            </w:r>
            <w:r>
              <w:rPr>
                <w:rFonts w:ascii="Museo Sans 100" w:hAnsi="Museo Sans 100"/>
                <w:iCs/>
                <w:sz w:val="22"/>
                <w:szCs w:val="22"/>
              </w:rPr>
              <w:t>y presentar personalmente.</w:t>
            </w:r>
          </w:p>
          <w:p w:rsidR="00CB3AF5" w:rsidRDefault="00CB3AF5" w:rsidP="00E74ED6">
            <w:pPr>
              <w:rPr>
                <w:rFonts w:ascii="Museo Sans 100" w:hAnsi="Museo Sans 100"/>
                <w:iCs/>
                <w:sz w:val="22"/>
                <w:szCs w:val="22"/>
              </w:rPr>
            </w:pPr>
          </w:p>
          <w:p w:rsidR="00575D57" w:rsidRDefault="00EF66D5" w:rsidP="00E74ED6">
            <w:pPr>
              <w:rPr>
                <w:rFonts w:ascii="Museo Sans 100" w:hAnsi="Museo Sans 100"/>
                <w:iCs/>
                <w:sz w:val="22"/>
                <w:szCs w:val="22"/>
              </w:rPr>
            </w:pPr>
            <w:r>
              <w:rPr>
                <w:rFonts w:ascii="Museo Sans 100" w:hAnsi="Museo Sans 100"/>
                <w:iCs/>
                <w:sz w:val="22"/>
                <w:szCs w:val="22"/>
              </w:rPr>
              <w:t>Estar solvente</w:t>
            </w:r>
            <w:r w:rsidR="00575D57">
              <w:rPr>
                <w:rFonts w:ascii="Museo Sans 100" w:hAnsi="Museo Sans 100"/>
                <w:iCs/>
                <w:sz w:val="22"/>
                <w:szCs w:val="22"/>
              </w:rPr>
              <w:t xml:space="preserve"> con el fisco y presentar comprobante de solvencia de impuestos la cual puede solicitar en línea en el portal de la Dirección General de Impuestos Internos (DGII) o solicitarlo personalmente en la misma Dirección antes mencionada.</w:t>
            </w:r>
          </w:p>
          <w:p w:rsidR="00575D57" w:rsidRDefault="00575D57" w:rsidP="00E74ED6">
            <w:pPr>
              <w:rPr>
                <w:rFonts w:ascii="Museo Sans 100" w:hAnsi="Museo Sans 100"/>
                <w:iCs/>
                <w:sz w:val="22"/>
                <w:szCs w:val="22"/>
              </w:rPr>
            </w:pPr>
          </w:p>
          <w:p w:rsidR="00575D57" w:rsidRPr="00B111E2" w:rsidRDefault="00575D57" w:rsidP="00E74ED6">
            <w:pPr>
              <w:rPr>
                <w:rFonts w:ascii="Museo Sans 100" w:hAnsi="Museo Sans 100"/>
                <w:i/>
                <w:iCs/>
                <w:sz w:val="22"/>
                <w:szCs w:val="22"/>
                <w:highlight w:val="yellow"/>
              </w:rPr>
            </w:pPr>
            <w:r w:rsidRPr="00B111E2">
              <w:rPr>
                <w:rFonts w:ascii="Museo Sans 100" w:hAnsi="Museo Sans 100"/>
                <w:i/>
                <w:iCs/>
                <w:sz w:val="22"/>
                <w:szCs w:val="22"/>
              </w:rPr>
              <w:t>Única</w:t>
            </w:r>
            <w:r w:rsidR="00B111E2" w:rsidRPr="00B111E2">
              <w:rPr>
                <w:rFonts w:ascii="Museo Sans 100" w:hAnsi="Museo Sans 100"/>
                <w:i/>
                <w:iCs/>
                <w:sz w:val="22"/>
                <w:szCs w:val="22"/>
              </w:rPr>
              <w:t xml:space="preserve">mente pueden participar usuarios solventes de impuestos, no importando si </w:t>
            </w:r>
            <w:r w:rsidR="00EF66D5">
              <w:rPr>
                <w:rFonts w:ascii="Museo Sans 100" w:hAnsi="Museo Sans 100"/>
                <w:i/>
                <w:iCs/>
                <w:sz w:val="22"/>
                <w:szCs w:val="22"/>
              </w:rPr>
              <w:t xml:space="preserve">no </w:t>
            </w:r>
            <w:r w:rsidR="00B111E2" w:rsidRPr="00B111E2">
              <w:rPr>
                <w:rFonts w:ascii="Museo Sans 100" w:hAnsi="Museo Sans 100"/>
                <w:i/>
                <w:iCs/>
                <w:sz w:val="22"/>
                <w:szCs w:val="22"/>
              </w:rPr>
              <w:t>es contribuyente, deberá cumplir con los requisitos solicitados.</w:t>
            </w:r>
          </w:p>
        </w:tc>
      </w:tr>
      <w:tr w:rsidR="006A1387" w:rsidRPr="00AE5375" w:rsidTr="00E74ED6">
        <w:trPr>
          <w:trHeight w:val="554"/>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Lugar y forma de inscripción:</w:t>
            </w:r>
          </w:p>
        </w:tc>
        <w:tc>
          <w:tcPr>
            <w:tcW w:w="7121" w:type="dxa"/>
            <w:shd w:val="clear" w:color="auto" w:fill="auto"/>
            <w:vAlign w:val="center"/>
          </w:tcPr>
          <w:p w:rsidR="006A1387" w:rsidRDefault="00575D57" w:rsidP="00E74ED6">
            <w:pPr>
              <w:rPr>
                <w:rFonts w:ascii="Museo Sans 100" w:hAnsi="Museo Sans 100"/>
                <w:iCs/>
                <w:sz w:val="22"/>
                <w:szCs w:val="22"/>
              </w:rPr>
            </w:pPr>
            <w:r w:rsidRPr="00575D57">
              <w:rPr>
                <w:rFonts w:ascii="Museo Sans 100" w:hAnsi="Museo Sans 100"/>
                <w:iCs/>
                <w:sz w:val="22"/>
                <w:szCs w:val="22"/>
              </w:rPr>
              <w:t>Departamento de Subastas</w:t>
            </w:r>
            <w:r w:rsidR="00B111E2">
              <w:rPr>
                <w:rFonts w:ascii="Museo Sans 100" w:hAnsi="Museo Sans 100"/>
                <w:iCs/>
                <w:sz w:val="22"/>
                <w:szCs w:val="22"/>
              </w:rPr>
              <w:t>,</w:t>
            </w:r>
            <w:r w:rsidRPr="00575D57">
              <w:rPr>
                <w:rFonts w:ascii="Museo Sans 100" w:hAnsi="Museo Sans 100"/>
                <w:iCs/>
                <w:sz w:val="22"/>
                <w:szCs w:val="22"/>
              </w:rPr>
              <w:t xml:space="preserve"> ubicado en el edificio “A” de la Dirección</w:t>
            </w:r>
            <w:r>
              <w:rPr>
                <w:rFonts w:ascii="Museo Sans 100" w:hAnsi="Museo Sans 100"/>
                <w:iCs/>
                <w:sz w:val="22"/>
                <w:szCs w:val="22"/>
              </w:rPr>
              <w:t xml:space="preserve"> General de Aduanas presentando</w:t>
            </w:r>
            <w:r w:rsidR="00B56BFC" w:rsidRPr="00575D57">
              <w:rPr>
                <w:rFonts w:ascii="Museo Sans 100" w:hAnsi="Museo Sans 100"/>
                <w:iCs/>
                <w:sz w:val="22"/>
                <w:szCs w:val="22"/>
              </w:rPr>
              <w:t xml:space="preserve"> el formulario </w:t>
            </w:r>
            <w:r>
              <w:rPr>
                <w:rFonts w:ascii="Museo Sans 100" w:hAnsi="Museo Sans 100"/>
                <w:iCs/>
                <w:sz w:val="22"/>
                <w:szCs w:val="22"/>
              </w:rPr>
              <w:t>de inscripción de usuario y la</w:t>
            </w:r>
            <w:r w:rsidR="00B56BFC" w:rsidRPr="00575D57">
              <w:rPr>
                <w:rFonts w:ascii="Museo Sans 100" w:hAnsi="Museo Sans 100"/>
                <w:iCs/>
                <w:sz w:val="22"/>
                <w:szCs w:val="22"/>
              </w:rPr>
              <w:t xml:space="preserve"> información requerida según aplique. </w:t>
            </w:r>
          </w:p>
          <w:p w:rsidR="00B111E2" w:rsidRPr="00575D57" w:rsidRDefault="00B111E2" w:rsidP="00E74ED6">
            <w:pPr>
              <w:rPr>
                <w:rFonts w:ascii="Museo Sans 100" w:hAnsi="Museo Sans 100"/>
                <w:iCs/>
                <w:sz w:val="22"/>
                <w:szCs w:val="22"/>
              </w:rPr>
            </w:pPr>
          </w:p>
          <w:p w:rsidR="00575D57" w:rsidRDefault="00B56BFC" w:rsidP="00E74ED6">
            <w:pPr>
              <w:rPr>
                <w:rFonts w:ascii="Museo Sans 100" w:hAnsi="Museo Sans 100"/>
                <w:iCs/>
                <w:sz w:val="22"/>
                <w:szCs w:val="22"/>
              </w:rPr>
            </w:pPr>
            <w:r w:rsidRPr="00575D57">
              <w:rPr>
                <w:rFonts w:ascii="Museo Sans 100" w:hAnsi="Museo Sans 100"/>
                <w:iCs/>
                <w:sz w:val="22"/>
                <w:szCs w:val="22"/>
              </w:rPr>
              <w:t xml:space="preserve">Las inscripciones se recibirán los días 17, 20, 21 y 22 de marzo de 2023 en horario de 08:00 a.m. a 12:00 m. y de 1:00 p.m. a 3:00 p.m. </w:t>
            </w:r>
          </w:p>
          <w:p w:rsidR="00B111E2" w:rsidRDefault="00B111E2" w:rsidP="00E74ED6">
            <w:pPr>
              <w:rPr>
                <w:rFonts w:ascii="Museo Sans 100" w:hAnsi="Museo Sans 100"/>
                <w:iCs/>
                <w:sz w:val="22"/>
                <w:szCs w:val="22"/>
              </w:rPr>
            </w:pPr>
          </w:p>
          <w:p w:rsidR="00B111E2" w:rsidRPr="00B111E2" w:rsidRDefault="00B111E2" w:rsidP="00E74ED6">
            <w:pPr>
              <w:rPr>
                <w:rFonts w:ascii="Museo Sans 100" w:hAnsi="Museo Sans 100"/>
                <w:i/>
                <w:iCs/>
                <w:sz w:val="22"/>
                <w:szCs w:val="22"/>
              </w:rPr>
            </w:pPr>
            <w:r w:rsidRPr="00B111E2">
              <w:rPr>
                <w:rFonts w:ascii="Museo Sans 100" w:hAnsi="Museo Sans 100"/>
                <w:i/>
                <w:iCs/>
                <w:sz w:val="22"/>
                <w:szCs w:val="22"/>
              </w:rPr>
              <w:t>La inscripción es personal y gratuita.</w:t>
            </w:r>
          </w:p>
        </w:tc>
      </w:tr>
      <w:tr w:rsidR="006A1387" w:rsidRPr="00AE5375" w:rsidTr="00E74ED6">
        <w:trPr>
          <w:trHeight w:val="374"/>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Mercancía a subastar:</w:t>
            </w:r>
          </w:p>
        </w:tc>
        <w:tc>
          <w:tcPr>
            <w:tcW w:w="7121" w:type="dxa"/>
            <w:vAlign w:val="center"/>
          </w:tcPr>
          <w:p w:rsidR="006A1387" w:rsidRPr="00B111E2" w:rsidRDefault="009E6815" w:rsidP="00CB3AF5">
            <w:pPr>
              <w:tabs>
                <w:tab w:val="left" w:pos="4388"/>
              </w:tabs>
              <w:rPr>
                <w:rFonts w:ascii="Museo Sans 100" w:eastAsia="Calibri" w:hAnsi="Museo Sans 100"/>
                <w:b/>
                <w:iCs/>
                <w:szCs w:val="22"/>
              </w:rPr>
            </w:pPr>
            <w:r w:rsidRPr="00B111E2">
              <w:rPr>
                <w:rFonts w:ascii="Museo Sans 100" w:eastAsia="Calibri" w:hAnsi="Museo Sans 100"/>
                <w:b/>
                <w:iCs/>
                <w:szCs w:val="22"/>
              </w:rPr>
              <w:t>Lotes de llanta</w:t>
            </w:r>
            <w:r w:rsidR="00CB3AF5">
              <w:rPr>
                <w:rFonts w:ascii="Museo Sans 100" w:eastAsia="Calibri" w:hAnsi="Museo Sans 100"/>
                <w:b/>
                <w:iCs/>
                <w:szCs w:val="22"/>
              </w:rPr>
              <w:t>s usadas de diferentes medidas</w:t>
            </w:r>
            <w:r w:rsidRPr="00B111E2">
              <w:rPr>
                <w:rFonts w:ascii="Museo Sans 100" w:eastAsia="Calibri" w:hAnsi="Museo Sans 100"/>
                <w:b/>
                <w:iCs/>
                <w:szCs w:val="22"/>
              </w:rPr>
              <w:t>.</w:t>
            </w:r>
          </w:p>
        </w:tc>
      </w:tr>
      <w:tr w:rsidR="006A1387" w:rsidRPr="00AE5375" w:rsidTr="00E74ED6">
        <w:trPr>
          <w:trHeight w:val="689"/>
          <w:jc w:val="center"/>
        </w:trPr>
        <w:tc>
          <w:tcPr>
            <w:tcW w:w="2977" w:type="dxa"/>
            <w:vAlign w:val="center"/>
          </w:tcPr>
          <w:p w:rsidR="006A1387" w:rsidRPr="00575D57" w:rsidRDefault="00575D57" w:rsidP="00E74ED6">
            <w:pPr>
              <w:rPr>
                <w:rFonts w:ascii="Museo Sans 100" w:hAnsi="Museo Sans 100"/>
                <w:b/>
                <w:iCs/>
                <w:sz w:val="22"/>
                <w:szCs w:val="22"/>
              </w:rPr>
            </w:pPr>
            <w:r w:rsidRPr="00575D57">
              <w:rPr>
                <w:rFonts w:ascii="Museo Sans 100" w:hAnsi="Museo Sans 100"/>
                <w:b/>
                <w:iCs/>
                <w:sz w:val="22"/>
                <w:szCs w:val="22"/>
              </w:rPr>
              <w:lastRenderedPageBreak/>
              <w:t>Lugar de exhibición:</w:t>
            </w:r>
          </w:p>
        </w:tc>
        <w:tc>
          <w:tcPr>
            <w:tcW w:w="7121" w:type="dxa"/>
            <w:vAlign w:val="center"/>
          </w:tcPr>
          <w:p w:rsidR="006A1387" w:rsidRPr="00575D57" w:rsidRDefault="00CB3AF5" w:rsidP="00CB3AF5">
            <w:pPr>
              <w:rPr>
                <w:rFonts w:ascii="Museo Sans 100" w:hAnsi="Museo Sans 100"/>
                <w:iCs/>
                <w:sz w:val="22"/>
                <w:szCs w:val="22"/>
              </w:rPr>
            </w:pPr>
            <w:r>
              <w:rPr>
                <w:rFonts w:ascii="Museo Sans 100" w:hAnsi="Museo Sans 100"/>
                <w:iCs/>
                <w:sz w:val="22"/>
                <w:szCs w:val="22"/>
              </w:rPr>
              <w:t xml:space="preserve">Zona de descarga </w:t>
            </w:r>
            <w:r w:rsidR="009E6815" w:rsidRPr="00575D57">
              <w:rPr>
                <w:rFonts w:ascii="Museo Sans 100" w:hAnsi="Museo Sans 100"/>
                <w:iCs/>
                <w:sz w:val="22"/>
                <w:szCs w:val="22"/>
              </w:rPr>
              <w:t xml:space="preserve">de Bodega # 6 </w:t>
            </w:r>
            <w:r w:rsidR="00494EB8">
              <w:rPr>
                <w:rFonts w:ascii="Museo Sans 100" w:hAnsi="Museo Sans 100"/>
                <w:iCs/>
                <w:sz w:val="22"/>
                <w:szCs w:val="22"/>
              </w:rPr>
              <w:t xml:space="preserve">y 7 </w:t>
            </w:r>
            <w:r w:rsidR="009E6815" w:rsidRPr="00575D57">
              <w:rPr>
                <w:rFonts w:ascii="Museo Sans 100" w:hAnsi="Museo Sans 100"/>
                <w:iCs/>
                <w:sz w:val="22"/>
                <w:szCs w:val="22"/>
              </w:rPr>
              <w:t>de Aduana Terrestre de San Bartolo</w:t>
            </w:r>
            <w:r w:rsidR="00FD7BC2" w:rsidRPr="00575D57">
              <w:rPr>
                <w:rFonts w:ascii="Museo Sans 100" w:hAnsi="Museo Sans 100"/>
                <w:iCs/>
                <w:sz w:val="22"/>
                <w:szCs w:val="22"/>
              </w:rPr>
              <w:t>.</w:t>
            </w:r>
          </w:p>
        </w:tc>
      </w:tr>
      <w:tr w:rsidR="006A1387" w:rsidRPr="00AE5375" w:rsidTr="00E74ED6">
        <w:trPr>
          <w:trHeight w:val="350"/>
          <w:jc w:val="center"/>
        </w:trPr>
        <w:tc>
          <w:tcPr>
            <w:tcW w:w="2977" w:type="dxa"/>
            <w:vAlign w:val="center"/>
          </w:tcPr>
          <w:p w:rsidR="006A1387" w:rsidRPr="00575D57" w:rsidRDefault="006A1387" w:rsidP="00E74ED6">
            <w:pPr>
              <w:rPr>
                <w:rFonts w:ascii="Museo Sans 100" w:hAnsi="Museo Sans 100" w:cs="Times"/>
                <w:b/>
                <w:iCs/>
                <w:lang w:val="es-ES" w:eastAsia="es-ES"/>
              </w:rPr>
            </w:pPr>
            <w:r w:rsidRPr="00575D57">
              <w:rPr>
                <w:rFonts w:ascii="Museo Sans 100" w:hAnsi="Museo Sans 100"/>
                <w:b/>
                <w:iCs/>
                <w:sz w:val="22"/>
                <w:szCs w:val="22"/>
              </w:rPr>
              <w:t>Fechas de exhibición de la mercadería:</w:t>
            </w:r>
          </w:p>
        </w:tc>
        <w:tc>
          <w:tcPr>
            <w:tcW w:w="7121" w:type="dxa"/>
            <w:vAlign w:val="center"/>
          </w:tcPr>
          <w:p w:rsidR="009E6815" w:rsidRPr="00575D57" w:rsidRDefault="009E6815" w:rsidP="00E74ED6">
            <w:pPr>
              <w:rPr>
                <w:rFonts w:ascii="Museo Sans 100" w:hAnsi="Museo Sans 100" w:cs="Times"/>
                <w:iCs/>
                <w:lang w:val="es-ES" w:eastAsia="es-ES"/>
              </w:rPr>
            </w:pPr>
            <w:r w:rsidRPr="00575D57">
              <w:rPr>
                <w:rFonts w:ascii="Museo Sans 100" w:hAnsi="Museo Sans 100" w:cs="Times"/>
                <w:iCs/>
                <w:lang w:val="es-ES" w:eastAsia="es-ES"/>
              </w:rPr>
              <w:t>Días 17, 20, 21 y 22 de marzo de 2023</w:t>
            </w:r>
          </w:p>
          <w:p w:rsidR="006A1387" w:rsidRPr="00575D57" w:rsidRDefault="009E6815" w:rsidP="00E74ED6">
            <w:pPr>
              <w:rPr>
                <w:rFonts w:ascii="Museo Sans 100" w:hAnsi="Museo Sans 100" w:cs="Times"/>
                <w:iCs/>
                <w:lang w:val="es-ES" w:eastAsia="es-ES"/>
              </w:rPr>
            </w:pPr>
            <w:r w:rsidRPr="00575D57">
              <w:rPr>
                <w:rFonts w:ascii="Museo Sans 100" w:hAnsi="Museo Sans 100" w:cs="Times"/>
                <w:iCs/>
                <w:lang w:val="es-ES" w:eastAsia="es-ES"/>
              </w:rPr>
              <w:t>D</w:t>
            </w:r>
            <w:r w:rsidR="006A1387" w:rsidRPr="00575D57">
              <w:rPr>
                <w:rFonts w:ascii="Museo Sans 100" w:hAnsi="Museo Sans 100" w:cs="Times"/>
                <w:iCs/>
                <w:lang w:val="es-ES" w:eastAsia="es-ES"/>
              </w:rPr>
              <w:t xml:space="preserve">e las 8:00 a.m. </w:t>
            </w:r>
            <w:r w:rsidRPr="00575D57">
              <w:rPr>
                <w:rFonts w:ascii="Museo Sans 100" w:hAnsi="Museo Sans 100" w:cs="Times"/>
                <w:iCs/>
                <w:lang w:val="es-ES" w:eastAsia="es-ES"/>
              </w:rPr>
              <w:t>a 12:00m. y de 1:00 p.m. a 3:00 p.m.</w:t>
            </w:r>
          </w:p>
        </w:tc>
      </w:tr>
      <w:tr w:rsidR="006A1387" w:rsidRPr="00AE5375" w:rsidTr="00E74ED6">
        <w:trPr>
          <w:trHeight w:val="813"/>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 xml:space="preserve">Fecha </w:t>
            </w:r>
            <w:r w:rsidR="009A7A42" w:rsidRPr="00575D57">
              <w:rPr>
                <w:rFonts w:ascii="Museo Sans 100" w:hAnsi="Museo Sans 100"/>
                <w:b/>
                <w:iCs/>
                <w:sz w:val="22"/>
                <w:szCs w:val="22"/>
              </w:rPr>
              <w:t xml:space="preserve">y forma </w:t>
            </w:r>
            <w:r w:rsidRPr="00575D57">
              <w:rPr>
                <w:rFonts w:ascii="Museo Sans 100" w:hAnsi="Museo Sans 100"/>
                <w:b/>
                <w:iCs/>
                <w:sz w:val="22"/>
                <w:szCs w:val="22"/>
              </w:rPr>
              <w:t>de pago:</w:t>
            </w:r>
          </w:p>
        </w:tc>
        <w:tc>
          <w:tcPr>
            <w:tcW w:w="7121" w:type="dxa"/>
            <w:vAlign w:val="center"/>
          </w:tcPr>
          <w:p w:rsidR="008F7429" w:rsidRDefault="006A1387" w:rsidP="00E74ED6">
            <w:pPr>
              <w:rPr>
                <w:rFonts w:ascii="Museo Sans 100" w:hAnsi="Museo Sans 100"/>
                <w:iCs/>
                <w:sz w:val="22"/>
                <w:szCs w:val="22"/>
              </w:rPr>
            </w:pPr>
            <w:r w:rsidRPr="00575D57">
              <w:rPr>
                <w:rFonts w:ascii="Museo Sans 100" w:hAnsi="Museo Sans 100"/>
                <w:iCs/>
                <w:sz w:val="22"/>
                <w:szCs w:val="22"/>
              </w:rPr>
              <w:t xml:space="preserve">Cancelar de inmediato </w:t>
            </w:r>
            <w:r w:rsidR="00283F14">
              <w:rPr>
                <w:rFonts w:ascii="Museo Sans 100" w:hAnsi="Museo Sans 100"/>
                <w:iCs/>
                <w:sz w:val="22"/>
                <w:szCs w:val="22"/>
              </w:rPr>
              <w:t>el 100% del valor adjudicado más</w:t>
            </w:r>
            <w:r w:rsidR="008F7429">
              <w:rPr>
                <w:rFonts w:ascii="Museo Sans 100" w:hAnsi="Museo Sans 100"/>
                <w:iCs/>
                <w:sz w:val="22"/>
                <w:szCs w:val="22"/>
              </w:rPr>
              <w:t xml:space="preserve"> IVA </w:t>
            </w:r>
            <w:r w:rsidR="008F7429" w:rsidRPr="00575D57">
              <w:rPr>
                <w:rFonts w:ascii="Museo Sans 100" w:hAnsi="Museo Sans 100"/>
                <w:iCs/>
                <w:sz w:val="22"/>
                <w:szCs w:val="22"/>
              </w:rPr>
              <w:t>el día 23 de marzo de 2023</w:t>
            </w:r>
            <w:r w:rsidR="008F7429">
              <w:rPr>
                <w:rFonts w:ascii="Museo Sans 100" w:hAnsi="Museo Sans 100"/>
                <w:iCs/>
                <w:sz w:val="22"/>
                <w:szCs w:val="22"/>
              </w:rPr>
              <w:t xml:space="preserve">: </w:t>
            </w:r>
          </w:p>
          <w:p w:rsidR="006A1387" w:rsidRDefault="008F7429" w:rsidP="00E74ED6">
            <w:pPr>
              <w:rPr>
                <w:rFonts w:ascii="Museo Sans 100" w:hAnsi="Museo Sans 100"/>
                <w:iCs/>
                <w:sz w:val="22"/>
                <w:szCs w:val="22"/>
              </w:rPr>
            </w:pPr>
            <w:r>
              <w:rPr>
                <w:rFonts w:ascii="Museo Sans 100" w:hAnsi="Museo Sans 100"/>
                <w:iCs/>
                <w:sz w:val="22"/>
                <w:szCs w:val="22"/>
              </w:rPr>
              <w:t xml:space="preserve">Mediante </w:t>
            </w:r>
            <w:r w:rsidR="006A1387" w:rsidRPr="00575D57">
              <w:rPr>
                <w:rFonts w:ascii="Museo Sans 100" w:hAnsi="Museo Sans 100"/>
                <w:iCs/>
                <w:sz w:val="22"/>
                <w:szCs w:val="22"/>
              </w:rPr>
              <w:t>efectivo</w:t>
            </w:r>
            <w:r>
              <w:rPr>
                <w:rFonts w:ascii="Museo Sans 100" w:hAnsi="Museo Sans 100"/>
                <w:iCs/>
                <w:sz w:val="22"/>
                <w:szCs w:val="22"/>
              </w:rPr>
              <w:t xml:space="preserve"> o</w:t>
            </w:r>
            <w:r w:rsidR="006A1387" w:rsidRPr="00575D57">
              <w:rPr>
                <w:rFonts w:ascii="Museo Sans 100" w:hAnsi="Museo Sans 100"/>
                <w:iCs/>
                <w:sz w:val="22"/>
                <w:szCs w:val="22"/>
              </w:rPr>
              <w:t xml:space="preserve"> transferencia electrónica </w:t>
            </w:r>
            <w:r>
              <w:rPr>
                <w:rFonts w:ascii="Museo Sans 100" w:hAnsi="Museo Sans 100"/>
                <w:iCs/>
                <w:sz w:val="22"/>
                <w:szCs w:val="22"/>
              </w:rPr>
              <w:t xml:space="preserve">a la cuenta </w:t>
            </w:r>
            <w:r w:rsidRPr="00007386">
              <w:rPr>
                <w:rFonts w:ascii="Museo Sans 100" w:hAnsi="Museo Sans 100" w:cs="Arial"/>
                <w:b/>
                <w:iCs/>
              </w:rPr>
              <w:t xml:space="preserve">MH DGT FAE DIRECCION GENERAL DE </w:t>
            </w:r>
            <w:r w:rsidR="00E74ED6" w:rsidRPr="00007386">
              <w:rPr>
                <w:rFonts w:ascii="Museo Sans 100" w:hAnsi="Museo Sans 100" w:cs="Arial"/>
                <w:b/>
                <w:iCs/>
              </w:rPr>
              <w:t>ADUANAS.</w:t>
            </w:r>
          </w:p>
          <w:p w:rsidR="00283F14" w:rsidRPr="00DC7E29" w:rsidRDefault="00283F14" w:rsidP="00E74ED6">
            <w:pPr>
              <w:rPr>
                <w:rFonts w:ascii="Museo Sans 100" w:hAnsi="Museo Sans 100"/>
                <w:i/>
                <w:iCs/>
                <w:sz w:val="22"/>
                <w:szCs w:val="22"/>
              </w:rPr>
            </w:pPr>
            <w:r w:rsidRPr="00DC7E29">
              <w:rPr>
                <w:rFonts w:ascii="Museo Sans 100" w:hAnsi="Museo Sans 100"/>
                <w:i/>
                <w:iCs/>
                <w:sz w:val="22"/>
                <w:szCs w:val="22"/>
              </w:rPr>
              <w:t xml:space="preserve">Si presenta cheque, este deberá ser Certificado, Caja o Gerencia, </w:t>
            </w:r>
            <w:r w:rsidRPr="00DC7E29">
              <w:rPr>
                <w:rFonts w:ascii="Museo Sans 100" w:hAnsi="Museo Sans 100"/>
                <w:b/>
                <w:i/>
                <w:iCs/>
                <w:sz w:val="22"/>
                <w:szCs w:val="22"/>
              </w:rPr>
              <w:t>emitido a nombre de la Dirección General de Tesorería</w:t>
            </w:r>
            <w:r w:rsidR="00E74ED6" w:rsidRPr="00DC7E29">
              <w:rPr>
                <w:rFonts w:ascii="Museo Sans 100" w:hAnsi="Museo Sans 100"/>
                <w:b/>
                <w:i/>
                <w:iCs/>
                <w:sz w:val="22"/>
                <w:szCs w:val="22"/>
              </w:rPr>
              <w:t>.</w:t>
            </w:r>
          </w:p>
        </w:tc>
      </w:tr>
      <w:tr w:rsidR="009A7A42" w:rsidRPr="00AE5375" w:rsidTr="00E74ED6">
        <w:trPr>
          <w:trHeight w:val="813"/>
          <w:jc w:val="center"/>
        </w:trPr>
        <w:tc>
          <w:tcPr>
            <w:tcW w:w="2977" w:type="dxa"/>
            <w:vAlign w:val="center"/>
          </w:tcPr>
          <w:p w:rsidR="009A7A42" w:rsidRPr="00575D57" w:rsidRDefault="009A7A42" w:rsidP="00E74ED6">
            <w:pPr>
              <w:rPr>
                <w:rFonts w:ascii="Museo Sans 100" w:hAnsi="Museo Sans 100"/>
                <w:b/>
                <w:iCs/>
                <w:sz w:val="22"/>
                <w:szCs w:val="22"/>
              </w:rPr>
            </w:pPr>
            <w:r w:rsidRPr="00575D57">
              <w:rPr>
                <w:rFonts w:ascii="Museo Sans 100" w:hAnsi="Museo Sans 100"/>
                <w:b/>
                <w:iCs/>
                <w:sz w:val="22"/>
                <w:szCs w:val="22"/>
              </w:rPr>
              <w:t>Retiro de las mercancías adjudicadas:</w:t>
            </w:r>
          </w:p>
        </w:tc>
        <w:tc>
          <w:tcPr>
            <w:tcW w:w="7121" w:type="dxa"/>
            <w:vAlign w:val="center"/>
          </w:tcPr>
          <w:p w:rsidR="00E74ED6" w:rsidRDefault="009A7A42" w:rsidP="00E74ED6">
            <w:pPr>
              <w:rPr>
                <w:rFonts w:ascii="Museo Sans 100" w:hAnsi="Museo Sans 100"/>
                <w:iCs/>
                <w:sz w:val="22"/>
                <w:szCs w:val="22"/>
              </w:rPr>
            </w:pPr>
            <w:r w:rsidRPr="00575D57">
              <w:rPr>
                <w:rFonts w:ascii="Museo Sans 100" w:hAnsi="Museo Sans 100"/>
                <w:iCs/>
                <w:sz w:val="22"/>
                <w:szCs w:val="22"/>
              </w:rPr>
              <w:t xml:space="preserve">Presentar original y copia de Factura o Comprobante de Crédito Fiscal </w:t>
            </w:r>
            <w:r w:rsidR="00E74ED6">
              <w:rPr>
                <w:rFonts w:ascii="Museo Sans 100" w:hAnsi="Museo Sans 100"/>
                <w:iCs/>
                <w:sz w:val="22"/>
                <w:szCs w:val="22"/>
              </w:rPr>
              <w:t>en oficina de la Bodega # 4 de Subasta.</w:t>
            </w:r>
          </w:p>
          <w:p w:rsidR="00E74ED6" w:rsidRDefault="00E74ED6" w:rsidP="00E74ED6">
            <w:pPr>
              <w:rPr>
                <w:rFonts w:ascii="Museo Sans 100" w:hAnsi="Museo Sans 100"/>
                <w:iCs/>
                <w:sz w:val="22"/>
                <w:szCs w:val="22"/>
              </w:rPr>
            </w:pPr>
          </w:p>
          <w:p w:rsidR="009A7A42" w:rsidRDefault="00E74ED6" w:rsidP="00E74ED6">
            <w:pPr>
              <w:rPr>
                <w:rFonts w:ascii="Museo Sans 100" w:hAnsi="Museo Sans 100"/>
                <w:iCs/>
                <w:sz w:val="22"/>
                <w:szCs w:val="22"/>
              </w:rPr>
            </w:pPr>
            <w:r>
              <w:rPr>
                <w:rFonts w:ascii="Museo Sans 100" w:hAnsi="Museo Sans 100"/>
                <w:iCs/>
                <w:sz w:val="22"/>
                <w:szCs w:val="22"/>
              </w:rPr>
              <w:t>Se podrá retirar únicamente los dias</w:t>
            </w:r>
            <w:r w:rsidR="009A7A42" w:rsidRPr="00575D57">
              <w:rPr>
                <w:rFonts w:ascii="Museo Sans 100" w:hAnsi="Museo Sans 100"/>
                <w:iCs/>
                <w:sz w:val="22"/>
                <w:szCs w:val="22"/>
              </w:rPr>
              <w:t>23, 24, 27, 28, 29, 30 y 31 de marzo de 2023.</w:t>
            </w:r>
          </w:p>
          <w:p w:rsidR="00E74ED6" w:rsidRDefault="00E74ED6" w:rsidP="00E74ED6">
            <w:pPr>
              <w:rPr>
                <w:rFonts w:ascii="Museo Sans 100" w:hAnsi="Museo Sans 100"/>
                <w:iCs/>
                <w:sz w:val="22"/>
                <w:szCs w:val="22"/>
              </w:rPr>
            </w:pPr>
          </w:p>
          <w:p w:rsidR="00E74ED6" w:rsidRPr="00575D57" w:rsidRDefault="00E74ED6" w:rsidP="00E74ED6">
            <w:pPr>
              <w:rPr>
                <w:rFonts w:ascii="Museo Sans 100" w:hAnsi="Museo Sans 100"/>
                <w:iCs/>
                <w:sz w:val="22"/>
                <w:szCs w:val="22"/>
              </w:rPr>
            </w:pPr>
            <w:r>
              <w:rPr>
                <w:rFonts w:ascii="Museo Sans 100" w:hAnsi="Museo Sans 100"/>
                <w:iCs/>
                <w:sz w:val="22"/>
                <w:szCs w:val="22"/>
              </w:rPr>
              <w:t>Horario de 08:00 a.m. a 12:00 m. y de 1:00 p.m. a 2:30 p.m.</w:t>
            </w:r>
          </w:p>
        </w:tc>
      </w:tr>
      <w:tr w:rsidR="00E74ED6" w:rsidRPr="00AE5375" w:rsidTr="00E74ED6">
        <w:trPr>
          <w:trHeight w:val="813"/>
          <w:jc w:val="center"/>
        </w:trPr>
        <w:tc>
          <w:tcPr>
            <w:tcW w:w="2977" w:type="dxa"/>
            <w:vAlign w:val="center"/>
          </w:tcPr>
          <w:p w:rsidR="00E74ED6" w:rsidRPr="00575D57" w:rsidRDefault="00E74ED6" w:rsidP="00E74ED6">
            <w:pPr>
              <w:rPr>
                <w:rFonts w:ascii="Museo Sans 100" w:hAnsi="Museo Sans 100"/>
                <w:b/>
                <w:iCs/>
                <w:sz w:val="22"/>
                <w:szCs w:val="22"/>
              </w:rPr>
            </w:pPr>
            <w:r>
              <w:rPr>
                <w:rFonts w:ascii="Museo Sans 100" w:hAnsi="Museo Sans 100"/>
                <w:b/>
                <w:iCs/>
                <w:sz w:val="22"/>
                <w:szCs w:val="22"/>
              </w:rPr>
              <w:t xml:space="preserve">Fecha final para recatar mercadería sometida a subasta pública: </w:t>
            </w:r>
          </w:p>
        </w:tc>
        <w:tc>
          <w:tcPr>
            <w:tcW w:w="7121" w:type="dxa"/>
            <w:vAlign w:val="center"/>
          </w:tcPr>
          <w:p w:rsidR="00E74ED6" w:rsidRDefault="00E74ED6" w:rsidP="00E74ED6">
            <w:pPr>
              <w:rPr>
                <w:rFonts w:ascii="Museo Sans 100" w:hAnsi="Museo Sans 100"/>
                <w:iCs/>
                <w:sz w:val="22"/>
                <w:szCs w:val="22"/>
              </w:rPr>
            </w:pPr>
            <w:r>
              <w:rPr>
                <w:rFonts w:ascii="Museo Sans 100" w:hAnsi="Museo Sans 100"/>
                <w:iCs/>
                <w:sz w:val="22"/>
                <w:szCs w:val="22"/>
              </w:rPr>
              <w:t>Miércoles 22 de marzo de 2023 hasta las 3:30 p.m.</w:t>
            </w:r>
          </w:p>
          <w:p w:rsidR="00E74ED6" w:rsidRDefault="00E74ED6" w:rsidP="00E74ED6">
            <w:pPr>
              <w:rPr>
                <w:rFonts w:ascii="Museo Sans 100" w:hAnsi="Museo Sans 100"/>
                <w:iCs/>
                <w:sz w:val="22"/>
                <w:szCs w:val="22"/>
              </w:rPr>
            </w:pPr>
          </w:p>
          <w:p w:rsidR="00E74ED6" w:rsidRPr="00E74ED6" w:rsidRDefault="00E74ED6" w:rsidP="00E74ED6">
            <w:pPr>
              <w:rPr>
                <w:rFonts w:ascii="Museo Sans 100" w:hAnsi="Museo Sans 100"/>
                <w:i/>
                <w:iCs/>
                <w:sz w:val="22"/>
                <w:szCs w:val="22"/>
              </w:rPr>
            </w:pPr>
            <w:r w:rsidRPr="00E74ED6">
              <w:rPr>
                <w:rFonts w:ascii="Museo Sans 100" w:hAnsi="Museo Sans 100"/>
                <w:i/>
                <w:iCs/>
                <w:sz w:val="22"/>
                <w:szCs w:val="22"/>
              </w:rPr>
              <w:t>Debiendo presentar la original y copia de Declaración de Mercadería con los respectivos impuestos pagados</w:t>
            </w:r>
            <w:r w:rsidR="00DC7E29">
              <w:rPr>
                <w:rFonts w:ascii="Museo Sans 100" w:hAnsi="Museo Sans 100"/>
                <w:i/>
                <w:iCs/>
                <w:sz w:val="22"/>
                <w:szCs w:val="22"/>
              </w:rPr>
              <w:t>, multas, almacenaje</w:t>
            </w:r>
            <w:r w:rsidRPr="00E74ED6">
              <w:rPr>
                <w:rFonts w:ascii="Museo Sans 100" w:hAnsi="Museo Sans 100"/>
                <w:i/>
                <w:iCs/>
                <w:sz w:val="22"/>
                <w:szCs w:val="22"/>
              </w:rPr>
              <w:t xml:space="preserve"> y demás documentos que legalicen el proceso.</w:t>
            </w:r>
          </w:p>
        </w:tc>
      </w:tr>
      <w:tr w:rsidR="006A1387" w:rsidRPr="00AE5375" w:rsidTr="00E74ED6">
        <w:trPr>
          <w:trHeight w:val="2098"/>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Información importante</w:t>
            </w:r>
          </w:p>
        </w:tc>
        <w:tc>
          <w:tcPr>
            <w:tcW w:w="7121" w:type="dxa"/>
            <w:vAlign w:val="center"/>
          </w:tcPr>
          <w:p w:rsidR="006A1387" w:rsidRDefault="006A1387" w:rsidP="00E74ED6">
            <w:pPr>
              <w:rPr>
                <w:rFonts w:ascii="Museo Sans 100" w:hAnsi="Museo Sans 100"/>
                <w:iCs/>
                <w:sz w:val="22"/>
                <w:szCs w:val="22"/>
              </w:rPr>
            </w:pPr>
            <w:r w:rsidRPr="00575D57">
              <w:rPr>
                <w:rFonts w:ascii="Museo Sans 100" w:hAnsi="Museo Sans 100"/>
                <w:iCs/>
                <w:sz w:val="22"/>
                <w:szCs w:val="22"/>
              </w:rPr>
              <w:t>Es 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283F14" w:rsidRDefault="00283F14" w:rsidP="00E74ED6">
            <w:pPr>
              <w:rPr>
                <w:rFonts w:ascii="Museo Sans 100" w:hAnsi="Museo Sans 100"/>
                <w:iCs/>
                <w:sz w:val="22"/>
                <w:szCs w:val="22"/>
              </w:rPr>
            </w:pPr>
          </w:p>
          <w:p w:rsidR="00283F14" w:rsidRPr="00283F14" w:rsidRDefault="00283F14" w:rsidP="00E74ED6">
            <w:pPr>
              <w:rPr>
                <w:rFonts w:ascii="Museo Sans 100" w:hAnsi="Museo Sans 100"/>
                <w:i/>
                <w:iCs/>
                <w:sz w:val="22"/>
                <w:szCs w:val="22"/>
              </w:rPr>
            </w:pPr>
            <w:r w:rsidRPr="00283F14">
              <w:rPr>
                <w:rFonts w:ascii="Museo Sans 100" w:hAnsi="Museo Sans 100"/>
                <w:i/>
                <w:iCs/>
                <w:sz w:val="22"/>
                <w:szCs w:val="22"/>
              </w:rPr>
              <w:t>Leer a detalle las indicaciones tanto de los lineamientos y generalidades como de las bases de competencia y avisos publicados.</w:t>
            </w:r>
          </w:p>
          <w:p w:rsidR="00283F14" w:rsidRPr="00575D57" w:rsidRDefault="00283F14" w:rsidP="00E74ED6">
            <w:pPr>
              <w:rPr>
                <w:rFonts w:ascii="Museo Sans 100" w:hAnsi="Museo Sans 100"/>
                <w:iCs/>
                <w:sz w:val="22"/>
                <w:szCs w:val="22"/>
              </w:rPr>
            </w:pPr>
          </w:p>
        </w:tc>
      </w:tr>
    </w:tbl>
    <w:p w:rsidR="00153381" w:rsidRPr="006A1387" w:rsidRDefault="00153381" w:rsidP="006A1387">
      <w:pPr>
        <w:rPr>
          <w:rFonts w:ascii="Museo Sans 100" w:hAnsi="Museo Sans 100"/>
        </w:rPr>
      </w:pPr>
    </w:p>
    <w:p w:rsidR="00DC7E29" w:rsidRDefault="00DC7E29" w:rsidP="006A1387">
      <w:pPr>
        <w:spacing w:after="60"/>
        <w:jc w:val="center"/>
        <w:rPr>
          <w:rFonts w:ascii="Museo Sans 100" w:hAnsi="Museo Sans 100"/>
          <w:b/>
          <w:iCs/>
        </w:rPr>
      </w:pPr>
      <w:bookmarkStart w:id="0" w:name="_GoBack"/>
      <w:bookmarkEnd w:id="0"/>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Sans 300">
    <w:altName w:val="﷽﷽﷽﷽﷽﷽﷽﷽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8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D7264"/>
    <w:rsid w:val="00BE3948"/>
    <w:rsid w:val="00C10419"/>
    <w:rsid w:val="00C31067"/>
    <w:rsid w:val="00C34145"/>
    <w:rsid w:val="00C536ED"/>
    <w:rsid w:val="00C74F15"/>
    <w:rsid w:val="00C832A2"/>
    <w:rsid w:val="00C969E2"/>
    <w:rsid w:val="00CB3AF5"/>
    <w:rsid w:val="00D03FD5"/>
    <w:rsid w:val="00D1130F"/>
    <w:rsid w:val="00D22F61"/>
    <w:rsid w:val="00D35309"/>
    <w:rsid w:val="00D35F62"/>
    <w:rsid w:val="00D41A31"/>
    <w:rsid w:val="00D847A6"/>
    <w:rsid w:val="00D91768"/>
    <w:rsid w:val="00D9256B"/>
    <w:rsid w:val="00DA3639"/>
    <w:rsid w:val="00DA4A46"/>
    <w:rsid w:val="00DC7E29"/>
    <w:rsid w:val="00E04744"/>
    <w:rsid w:val="00E23CFD"/>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742AF7C2"/>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uana.gob.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FA7C-1655-41B7-A612-1EEF6A45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Pages>
  <Words>604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Isabel Albertina Leiva</cp:lastModifiedBy>
  <cp:revision>60</cp:revision>
  <cp:lastPrinted>2023-03-16T20:02:00Z</cp:lastPrinted>
  <dcterms:created xsi:type="dcterms:W3CDTF">2022-07-15T14:39:00Z</dcterms:created>
  <dcterms:modified xsi:type="dcterms:W3CDTF">2023-03-16T21:19:00Z</dcterms:modified>
</cp:coreProperties>
</file>