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213"/>
        <w:tblW w:w="0" w:type="auto"/>
        <w:tblLook w:val="04A0" w:firstRow="1" w:lastRow="0" w:firstColumn="1" w:lastColumn="0" w:noHBand="0" w:noVBand="1"/>
      </w:tblPr>
      <w:tblGrid>
        <w:gridCol w:w="1356"/>
        <w:gridCol w:w="1210"/>
        <w:gridCol w:w="1435"/>
        <w:gridCol w:w="1133"/>
        <w:gridCol w:w="920"/>
        <w:gridCol w:w="1667"/>
        <w:gridCol w:w="1214"/>
        <w:gridCol w:w="570"/>
        <w:gridCol w:w="534"/>
        <w:gridCol w:w="2962"/>
      </w:tblGrid>
      <w:tr w:rsidR="005814CA" w:rsidTr="0067126F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39" w:rsidRDefault="000A1039" w:rsidP="0067126F">
            <w:pPr>
              <w:jc w:val="center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39" w:rsidRDefault="000A1039" w:rsidP="0067126F">
            <w:pPr>
              <w:jc w:val="center"/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39" w:rsidRDefault="000A1039" w:rsidP="0067126F">
            <w:pPr>
              <w:jc w:val="center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39" w:rsidRDefault="000A1039" w:rsidP="0067126F">
            <w:pPr>
              <w:jc w:val="center"/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A1039" w:rsidRDefault="000A1039" w:rsidP="0067126F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1039" w:rsidRPr="005814CA" w:rsidRDefault="000A1039" w:rsidP="0067126F">
            <w:pPr>
              <w:rPr>
                <w:b/>
              </w:rPr>
            </w:pPr>
            <w:r w:rsidRPr="005814CA">
              <w:rPr>
                <w:b/>
              </w:rPr>
              <w:t>Desarrollo N°:</w:t>
            </w:r>
          </w:p>
        </w:tc>
      </w:tr>
      <w:tr w:rsidR="000A1039" w:rsidTr="0067126F">
        <w:tc>
          <w:tcPr>
            <w:tcW w:w="130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b/>
                <w:u w:val="single"/>
              </w:rPr>
            </w:pPr>
            <w:r w:rsidRPr="005814CA">
              <w:rPr>
                <w:b/>
                <w:u w:val="single"/>
              </w:rPr>
              <w:t>DES</w:t>
            </w:r>
            <w:r w:rsidR="00B56EDF">
              <w:rPr>
                <w:b/>
                <w:u w:val="single"/>
              </w:rPr>
              <w:t>A</w:t>
            </w:r>
            <w:r w:rsidRPr="005814CA">
              <w:rPr>
                <w:b/>
                <w:u w:val="single"/>
              </w:rPr>
              <w:t>RROLLO DE EXAMEN PREVIO</w:t>
            </w:r>
          </w:p>
        </w:tc>
      </w:tr>
      <w:tr w:rsidR="000A1039" w:rsidTr="0067126F">
        <w:tc>
          <w:tcPr>
            <w:tcW w:w="130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A1039" w:rsidRDefault="000A1039" w:rsidP="0067126F">
            <w:pPr>
              <w:jc w:val="center"/>
            </w:pPr>
          </w:p>
        </w:tc>
      </w:tr>
      <w:tr w:rsidR="005814CA" w:rsidTr="0067126F">
        <w:trPr>
          <w:trHeight w:val="255"/>
        </w:trPr>
        <w:tc>
          <w:tcPr>
            <w:tcW w:w="5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Bultos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Descripción de la Mercancía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Peso Kg. declarado</w:t>
            </w:r>
          </w:p>
        </w:tc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Observaciones</w:t>
            </w: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Nos./Marcas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Declarados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Manifestados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Diferencia</w:t>
            </w:r>
          </w:p>
        </w:tc>
        <w:tc>
          <w:tcPr>
            <w:tcW w:w="380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1039" w:rsidRPr="005814CA" w:rsidRDefault="000A1039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255"/>
        </w:trPr>
        <w:tc>
          <w:tcPr>
            <w:tcW w:w="1356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14CA" w:rsidRPr="005814CA" w:rsidRDefault="005814CA" w:rsidP="006712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14CA" w:rsidTr="0067126F">
        <w:trPr>
          <w:trHeight w:val="1068"/>
        </w:trPr>
        <w:tc>
          <w:tcPr>
            <w:tcW w:w="1300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4CA" w:rsidRPr="005814CA" w:rsidRDefault="005814CA" w:rsidP="0067126F">
            <w:pPr>
              <w:rPr>
                <w:rFonts w:ascii="Arial Narrow" w:hAnsi="Arial Narrow"/>
                <w:sz w:val="20"/>
                <w:szCs w:val="20"/>
              </w:rPr>
            </w:pPr>
            <w:r w:rsidRPr="005814CA">
              <w:rPr>
                <w:rFonts w:ascii="Arial Narrow" w:hAnsi="Arial Narrow"/>
                <w:b/>
                <w:sz w:val="20"/>
                <w:szCs w:val="20"/>
              </w:rPr>
              <w:t>NOTA DE HALLAZGOS:</w:t>
            </w:r>
            <w:r w:rsidRPr="005814CA">
              <w:rPr>
                <w:rFonts w:ascii="Arial Narrow" w:hAnsi="Arial Narrow"/>
                <w:sz w:val="20"/>
                <w:szCs w:val="20"/>
              </w:rPr>
              <w:t xml:space="preserve"> (Detallar faltantes o excedentes por factura o la existencia de mercancías que por su naturaleza o condición no pueden ser sometidos al despacho aduanero)</w:t>
            </w:r>
          </w:p>
        </w:tc>
      </w:tr>
    </w:tbl>
    <w:p w:rsidR="000A1039" w:rsidRPr="0067126F" w:rsidRDefault="005814CA" w:rsidP="005814CA">
      <w:pPr>
        <w:spacing w:after="0" w:line="240" w:lineRule="auto"/>
        <w:rPr>
          <w:rFonts w:ascii="Arial Narrow" w:hAnsi="Arial Narrow"/>
          <w:sz w:val="16"/>
        </w:rPr>
      </w:pPr>
      <w:r w:rsidRPr="0067126F">
        <w:rPr>
          <w:rFonts w:ascii="Arial Narrow" w:hAnsi="Arial Narrow"/>
          <w:sz w:val="16"/>
        </w:rPr>
        <w:t>Original: Aduana</w:t>
      </w:r>
    </w:p>
    <w:p w:rsidR="005814CA" w:rsidRPr="0067126F" w:rsidRDefault="0067126F" w:rsidP="005814CA">
      <w:pPr>
        <w:spacing w:after="0" w:line="240" w:lineRule="auto"/>
        <w:rPr>
          <w:rFonts w:ascii="Arial Narrow" w:hAnsi="Arial Narrow"/>
          <w:sz w:val="16"/>
        </w:rPr>
      </w:pPr>
      <w:r w:rsidRPr="0067126F">
        <w:rPr>
          <w:rFonts w:ascii="Arial Narrow" w:hAnsi="Arial Narrow"/>
          <w:sz w:val="16"/>
        </w:rPr>
        <w:t>Primera Copia: Solicitante</w:t>
      </w:r>
    </w:p>
    <w:p w:rsidR="0067126F" w:rsidRDefault="0067126F" w:rsidP="005814CA">
      <w:pPr>
        <w:spacing w:after="0" w:line="240" w:lineRule="auto"/>
      </w:pPr>
    </w:p>
    <w:p w:rsidR="0067126F" w:rsidRDefault="0067126F" w:rsidP="005814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 __________</w:t>
      </w:r>
      <w:r w:rsidR="00B56EDF">
        <w:t>__</w:t>
      </w:r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67126F" w:rsidRDefault="0067126F" w:rsidP="005814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Agente Aduanero, Representante o Consignatario</w:t>
      </w:r>
    </w:p>
    <w:p w:rsidR="0067126F" w:rsidRDefault="0067126F" w:rsidP="005814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Nombre, Firma y Sello</w:t>
      </w:r>
    </w:p>
    <w:sectPr w:rsidR="0067126F" w:rsidSect="000A10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39"/>
    <w:rsid w:val="000A1039"/>
    <w:rsid w:val="002126F5"/>
    <w:rsid w:val="00483CBC"/>
    <w:rsid w:val="004F705A"/>
    <w:rsid w:val="00500656"/>
    <w:rsid w:val="005814CA"/>
    <w:rsid w:val="0067126F"/>
    <w:rsid w:val="00B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890443-3BB7-44F4-BC3E-13613BA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Elizabeth Nuñez de Orellana</dc:creator>
  <cp:keywords/>
  <dc:description/>
  <cp:lastModifiedBy>Cecilia Elizabeth Nuñez de Orellana</cp:lastModifiedBy>
  <cp:revision>3</cp:revision>
  <dcterms:created xsi:type="dcterms:W3CDTF">2018-08-23T15:44:00Z</dcterms:created>
  <dcterms:modified xsi:type="dcterms:W3CDTF">2018-08-23T16:56:00Z</dcterms:modified>
</cp:coreProperties>
</file>