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87" w:rsidRDefault="008C0687" w:rsidP="006304F8">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sidR="00857F14">
        <w:rPr>
          <w:rFonts w:ascii="Museo Sans 100" w:hAnsi="Museo Sans 100" w:cs="Leelawadee"/>
          <w:b/>
          <w:bCs/>
          <w:lang w:eastAsia="es-ES"/>
        </w:rPr>
        <w:t>3</w:t>
      </w:r>
      <w:r w:rsidRPr="00C746CB">
        <w:rPr>
          <w:rFonts w:ascii="Museo Sans 100" w:hAnsi="Museo Sans 100" w:cs="Leelawadee"/>
          <w:b/>
          <w:bCs/>
          <w:lang w:eastAsia="es-ES"/>
        </w:rPr>
        <w:t>/202</w:t>
      </w:r>
      <w:r w:rsidR="00AF4819">
        <w:rPr>
          <w:rFonts w:ascii="Museo Sans 100" w:hAnsi="Museo Sans 100" w:cs="Leelawadee"/>
          <w:b/>
          <w:bCs/>
          <w:lang w:eastAsia="es-ES"/>
        </w:rPr>
        <w:t>3</w:t>
      </w:r>
      <w:r w:rsidRPr="00C746CB">
        <w:rPr>
          <w:rFonts w:ascii="Museo Sans 100" w:hAnsi="Museo Sans 100" w:cs="Leelawadee"/>
          <w:b/>
          <w:bCs/>
          <w:lang w:eastAsia="es-ES"/>
        </w:rPr>
        <w:t xml:space="preserve"> DE LA DIRECCIÓN GENERAL DE ADUANAS</w:t>
      </w:r>
    </w:p>
    <w:p w:rsidR="008C0687" w:rsidRPr="00C746CB" w:rsidRDefault="00B0512E" w:rsidP="008C0687">
      <w:pPr>
        <w:spacing w:after="120"/>
        <w:jc w:val="center"/>
        <w:rPr>
          <w:rFonts w:ascii="Museo Sans 100" w:hAnsi="Museo Sans 100" w:cs="Leelawadee"/>
          <w:b/>
          <w:bCs/>
          <w:lang w:eastAsia="es-ES"/>
        </w:rPr>
      </w:pPr>
      <w:r>
        <w:rPr>
          <w:rFonts w:ascii="Museo Sans 100" w:hAnsi="Museo Sans 100" w:cs="Leelawadee"/>
          <w:b/>
          <w:bCs/>
          <w:lang w:eastAsia="es-ES"/>
        </w:rPr>
        <w:t>FECHA DE EVENTO: 21</w:t>
      </w:r>
      <w:r w:rsidR="008C0687">
        <w:rPr>
          <w:rFonts w:ascii="Museo Sans 100" w:hAnsi="Museo Sans 100" w:cs="Leelawadee"/>
          <w:b/>
          <w:bCs/>
          <w:lang w:eastAsia="es-ES"/>
        </w:rPr>
        <w:t>/</w:t>
      </w:r>
      <w:r w:rsidR="004D56B6">
        <w:rPr>
          <w:rFonts w:ascii="Museo Sans 100" w:hAnsi="Museo Sans 100" w:cs="Leelawadee"/>
          <w:b/>
          <w:bCs/>
          <w:lang w:eastAsia="es-ES"/>
        </w:rPr>
        <w:t>JUNIO</w:t>
      </w:r>
      <w:r w:rsidR="008C0687">
        <w:rPr>
          <w:rFonts w:ascii="Museo Sans 100" w:hAnsi="Museo Sans 100" w:cs="Leelawadee"/>
          <w:b/>
          <w:bCs/>
          <w:lang w:eastAsia="es-ES"/>
        </w:rPr>
        <w:t>/202</w:t>
      </w:r>
      <w:r w:rsidR="00AF4819">
        <w:rPr>
          <w:rFonts w:ascii="Museo Sans 100" w:hAnsi="Museo Sans 100" w:cs="Leelawadee"/>
          <w:b/>
          <w:bCs/>
          <w:lang w:eastAsia="es-ES"/>
        </w:rPr>
        <w:t>3</w:t>
      </w:r>
    </w:p>
    <w:p w:rsidR="008C0687" w:rsidRPr="00C746CB" w:rsidRDefault="008C0687" w:rsidP="008C0687">
      <w:pPr>
        <w:spacing w:after="120"/>
        <w:jc w:val="center"/>
        <w:rPr>
          <w:rFonts w:ascii="Museo Sans 100" w:hAnsi="Museo Sans 100" w:cs="Leelawadee"/>
          <w:b/>
          <w:bCs/>
          <w:lang w:eastAsia="es-ES"/>
        </w:rPr>
      </w:pPr>
      <w:r w:rsidRPr="00C746CB">
        <w:rPr>
          <w:rFonts w:ascii="Museo Sans 100" w:hAnsi="Museo Sans 100" w:cs="Leelawadee"/>
          <w:b/>
          <w:bCs/>
          <w:lang w:eastAsia="es-ES"/>
        </w:rPr>
        <w:t>(BASES DE COMPETENCIA).</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w:t>
      </w:r>
      <w:bookmarkStart w:id="0" w:name="_GoBack"/>
      <w:bookmarkEnd w:id="0"/>
      <w:r w:rsidRPr="00C746CB">
        <w:rPr>
          <w:rFonts w:ascii="Museo Sans 100" w:hAnsi="Museo Sans 100" w:cs="Leelawadee"/>
        </w:rPr>
        <w:t>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8C0687" w:rsidRPr="00C746CB" w:rsidRDefault="008C0687" w:rsidP="008C0687">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8C0687" w:rsidRPr="006304F8" w:rsidRDefault="008C0687" w:rsidP="006304F8">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el plazo para la cancelación del pago complementario sin multa es el día</w:t>
      </w:r>
      <w:r w:rsidR="00AF4819">
        <w:rPr>
          <w:rFonts w:ascii="Museo Sans 100" w:hAnsi="Museo Sans 100" w:cs="Leelawadee"/>
          <w:b/>
        </w:rPr>
        <w:t xml:space="preserve"> 21</w:t>
      </w:r>
      <w:r w:rsidR="00857F14">
        <w:rPr>
          <w:rFonts w:ascii="Museo Sans 100" w:hAnsi="Museo Sans 100" w:cs="Leelawadee"/>
          <w:b/>
        </w:rPr>
        <w:t xml:space="preserve"> y</w:t>
      </w:r>
      <w:r w:rsidRPr="00C746CB">
        <w:rPr>
          <w:rFonts w:ascii="Museo Sans 100" w:hAnsi="Museo Sans 100" w:cs="Leelawadee"/>
          <w:b/>
        </w:rPr>
        <w:t xml:space="preserve"> </w:t>
      </w:r>
      <w:r w:rsidR="00AF4819">
        <w:rPr>
          <w:rFonts w:ascii="Museo Sans 100" w:hAnsi="Museo Sans 100" w:cs="Leelawadee"/>
          <w:b/>
        </w:rPr>
        <w:t>22</w:t>
      </w:r>
      <w:r w:rsidR="00857F14">
        <w:rPr>
          <w:rFonts w:ascii="Museo Sans 100" w:hAnsi="Museo Sans 100" w:cs="Leelawadee"/>
          <w:b/>
        </w:rPr>
        <w:t xml:space="preserve"> de </w:t>
      </w:r>
      <w:r w:rsidR="00AF4819">
        <w:rPr>
          <w:rFonts w:ascii="Museo Sans 100" w:hAnsi="Museo Sans 100" w:cs="Leelawadee"/>
          <w:b/>
        </w:rPr>
        <w:t>junio</w:t>
      </w:r>
      <w:r>
        <w:rPr>
          <w:rFonts w:ascii="Museo Sans 100" w:hAnsi="Museo Sans 100" w:cs="Leelawadee"/>
          <w:b/>
        </w:rPr>
        <w:t xml:space="preserve"> </w:t>
      </w:r>
      <w:r w:rsidRPr="00C746CB">
        <w:rPr>
          <w:rFonts w:ascii="Museo Sans 100" w:hAnsi="Museo Sans 100" w:cs="Leelawadee"/>
          <w:b/>
        </w:rPr>
        <w:t xml:space="preserve">de </w:t>
      </w:r>
      <w:r w:rsidR="00AF4819">
        <w:rPr>
          <w:rFonts w:ascii="Museo Sans 100" w:hAnsi="Museo Sans 100" w:cs="Leelawadee"/>
          <w:b/>
        </w:rPr>
        <w:t>2023</w:t>
      </w:r>
      <w:r w:rsidRPr="00C746CB">
        <w:rPr>
          <w:rFonts w:ascii="Museo Sans 100" w:hAnsi="Museo Sans 100" w:cs="Leelawadee"/>
          <w:b/>
        </w:rPr>
        <w:t>,</w:t>
      </w:r>
      <w:r w:rsidRPr="00C746CB">
        <w:rPr>
          <w:rFonts w:ascii="Museo Sans 100" w:hAnsi="Museo Sans 100" w:cs="Leelawadee"/>
        </w:rPr>
        <w:t xml:space="preserve"> en efectivo o mediante Cheque Certificado, en la Unidad Financiera de la Sub Dirección de Recursos, específicamente en Colecturía de la Dirección General de Aduanas.</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lastRenderedPageBreak/>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sidR="00857F14">
        <w:rPr>
          <w:rFonts w:ascii="Museo Sans 100" w:hAnsi="Museo Sans 100" w:cs="Leelawadee"/>
          <w:b/>
          <w:bCs/>
          <w:lang w:eastAsia="es-ES"/>
        </w:rPr>
        <w:t>2</w:t>
      </w:r>
      <w:r w:rsidR="00AF4819">
        <w:rPr>
          <w:rFonts w:ascii="Museo Sans 100" w:hAnsi="Museo Sans 100" w:cs="Leelawadee"/>
          <w:b/>
          <w:bCs/>
          <w:lang w:eastAsia="es-ES"/>
        </w:rPr>
        <w:t>8</w:t>
      </w:r>
      <w:r w:rsidRPr="00C746CB">
        <w:rPr>
          <w:rFonts w:ascii="Museo Sans 100" w:hAnsi="Museo Sans 100" w:cs="Leelawadee"/>
          <w:b/>
          <w:bCs/>
          <w:lang w:eastAsia="es-ES"/>
        </w:rPr>
        <w:t xml:space="preserve"> de </w:t>
      </w:r>
      <w:r w:rsidR="00AF4819">
        <w:rPr>
          <w:rFonts w:ascii="Museo Sans 100" w:hAnsi="Museo Sans 100" w:cs="Leelawadee"/>
          <w:b/>
          <w:bCs/>
          <w:lang w:eastAsia="es-ES"/>
        </w:rPr>
        <w:t>junio</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de no hacer su respectiva cancelación, por reincidencia deberá pagar el 100% adicional del monto adjudicado. Dicha persona quedara imposibilitada a participar en futuros eventos de subasta, lo cual queda amparado al Art.19 inciso ¨b¨ de la ley de almacenaje. </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El plazo para de</w:t>
      </w:r>
      <w:r w:rsidR="00A807C1">
        <w:rPr>
          <w:rFonts w:ascii="Museo Sans 100" w:hAnsi="Museo Sans 100" w:cs="Leelawadee"/>
          <w:bCs/>
          <w:lang w:eastAsia="es-ES"/>
        </w:rPr>
        <w:t>volución de Cheques</w:t>
      </w:r>
      <w:r w:rsidRPr="00C746CB">
        <w:rPr>
          <w:rFonts w:ascii="Museo Sans 100" w:hAnsi="Museo Sans 100" w:cs="Leelawadee"/>
          <w:bCs/>
          <w:lang w:eastAsia="es-ES"/>
        </w:rPr>
        <w:t xml:space="preserve"> a usuarios que </w:t>
      </w:r>
      <w:r w:rsidR="00D828A5">
        <w:rPr>
          <w:rFonts w:ascii="Museo Sans 100" w:hAnsi="Museo Sans 100" w:cs="Leelawadee"/>
          <w:bCs/>
          <w:lang w:eastAsia="es-ES"/>
        </w:rPr>
        <w:t>no adju</w:t>
      </w:r>
      <w:r w:rsidR="00A807C1">
        <w:rPr>
          <w:rFonts w:ascii="Museo Sans 100" w:hAnsi="Museo Sans 100" w:cs="Leelawadee"/>
          <w:bCs/>
          <w:lang w:eastAsia="es-ES"/>
        </w:rPr>
        <w:t>diquen mercancías es el 21</w:t>
      </w:r>
      <w:r w:rsidRPr="00C746CB">
        <w:rPr>
          <w:rFonts w:ascii="Museo Sans 100" w:hAnsi="Museo Sans 100" w:cs="Leelawadee"/>
          <w:bCs/>
          <w:lang w:eastAsia="es-ES"/>
        </w:rPr>
        <w:t xml:space="preserve"> y </w:t>
      </w:r>
      <w:r w:rsidR="004D56B6">
        <w:rPr>
          <w:rFonts w:ascii="Museo Sans 100" w:hAnsi="Museo Sans 100" w:cs="Leelawadee"/>
          <w:bCs/>
          <w:lang w:eastAsia="es-ES"/>
        </w:rPr>
        <w:t>22</w:t>
      </w:r>
      <w:r w:rsidRPr="00C746CB">
        <w:rPr>
          <w:rFonts w:ascii="Museo Sans 100" w:hAnsi="Museo Sans 100" w:cs="Leelawadee"/>
          <w:bCs/>
          <w:lang w:eastAsia="es-ES"/>
        </w:rPr>
        <w:t xml:space="preserve"> de </w:t>
      </w:r>
      <w:r w:rsidR="004D56B6">
        <w:rPr>
          <w:rFonts w:ascii="Museo Sans 100" w:hAnsi="Museo Sans 100" w:cs="Leelawadee"/>
          <w:bCs/>
          <w:lang w:eastAsia="es-ES"/>
        </w:rPr>
        <w:t>junio</w:t>
      </w:r>
      <w:r>
        <w:rPr>
          <w:rFonts w:ascii="Museo Sans 100" w:hAnsi="Museo Sans 100" w:cs="Leelawadee"/>
          <w:bCs/>
          <w:lang w:eastAsia="es-ES"/>
        </w:rPr>
        <w:t xml:space="preserve"> </w:t>
      </w:r>
      <w:r w:rsidRPr="00C746CB">
        <w:rPr>
          <w:rFonts w:ascii="Museo Sans 100" w:hAnsi="Museo Sans 100" w:cs="Leelawadee"/>
          <w:bCs/>
          <w:lang w:eastAsia="es-ES"/>
        </w:rPr>
        <w:t xml:space="preserve">de </w:t>
      </w:r>
      <w:r w:rsidR="00AF4819">
        <w:rPr>
          <w:rFonts w:ascii="Museo Sans 100" w:hAnsi="Museo Sans 100" w:cs="Leelawadee"/>
          <w:bCs/>
          <w:lang w:eastAsia="es-ES"/>
        </w:rPr>
        <w:t>2023, en la Departamento</w:t>
      </w:r>
      <w:r w:rsidRPr="00C746CB">
        <w:rPr>
          <w:rFonts w:ascii="Museo Sans 100" w:hAnsi="Museo Sans 100" w:cs="Leelawadee"/>
          <w:bCs/>
          <w:lang w:eastAsia="es-ES"/>
        </w:rPr>
        <w:t xml:space="preserve"> de Subastas, si no se retira en las fechas estipuladas el valor del cheque será remesado al Fondo General de la Nación.</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857F14" w:rsidRDefault="008C0687" w:rsidP="00857F14">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8C0687" w:rsidRPr="00857F14" w:rsidRDefault="008C0687" w:rsidP="00857F14">
      <w:pPr>
        <w:numPr>
          <w:ilvl w:val="0"/>
          <w:numId w:val="1"/>
        </w:numPr>
        <w:spacing w:after="160" w:line="259" w:lineRule="auto"/>
        <w:jc w:val="both"/>
        <w:rPr>
          <w:rFonts w:ascii="Museo Sans 100" w:hAnsi="Museo Sans 100" w:cs="Leelawadee"/>
          <w:bCs/>
        </w:rPr>
      </w:pPr>
      <w:r w:rsidRPr="00857F14">
        <w:rPr>
          <w:rFonts w:ascii="Museo Sans 100" w:hAnsi="Museo Sans 100" w:cs="Leelawadee"/>
          <w:bCs/>
        </w:rPr>
        <w:t xml:space="preserve">El plazo para retirar las mercancías será de </w:t>
      </w:r>
      <w:r w:rsidR="00D50BBA">
        <w:rPr>
          <w:rFonts w:ascii="Museo Sans 100" w:hAnsi="Museo Sans 100" w:cs="Leelawadee"/>
          <w:bCs/>
        </w:rPr>
        <w:t>4</w:t>
      </w:r>
      <w:r w:rsidRPr="00857F14">
        <w:rPr>
          <w:rFonts w:ascii="Museo Sans 100" w:hAnsi="Museo Sans 100" w:cs="Leelawadee"/>
          <w:bCs/>
        </w:rPr>
        <w:t xml:space="preserve"> días hábiles a la cancelación de la </w:t>
      </w:r>
      <w:r w:rsidR="00D50BBA">
        <w:rPr>
          <w:rFonts w:ascii="Museo Sans 100" w:hAnsi="Museo Sans 100" w:cs="Leelawadee"/>
          <w:bCs/>
        </w:rPr>
        <w:t>factura, siendo estos los días 21, 22</w:t>
      </w:r>
      <w:r w:rsidRPr="00857F14">
        <w:rPr>
          <w:rFonts w:ascii="Museo Sans 100" w:hAnsi="Museo Sans 100" w:cs="Leelawadee"/>
          <w:bCs/>
        </w:rPr>
        <w:t xml:space="preserve">, </w:t>
      </w:r>
      <w:r w:rsidR="00D50BBA">
        <w:rPr>
          <w:rFonts w:ascii="Museo Sans 100" w:hAnsi="Museo Sans 100" w:cs="Leelawadee"/>
          <w:bCs/>
        </w:rPr>
        <w:t xml:space="preserve">23 y 26 </w:t>
      </w:r>
      <w:r w:rsidRPr="00857F14">
        <w:rPr>
          <w:rFonts w:ascii="Museo Sans 100" w:hAnsi="Museo Sans 100" w:cs="Leelawadee"/>
          <w:bCs/>
        </w:rPr>
        <w:t xml:space="preserve">de </w:t>
      </w:r>
      <w:r w:rsidR="004D56B6">
        <w:rPr>
          <w:rFonts w:ascii="Museo Sans 100" w:hAnsi="Museo Sans 100" w:cs="Leelawadee"/>
          <w:bCs/>
        </w:rPr>
        <w:t>junio</w:t>
      </w:r>
      <w:r w:rsidRPr="00857F14">
        <w:rPr>
          <w:rFonts w:ascii="Museo Sans 100" w:hAnsi="Museo Sans 100" w:cs="Leelawadee"/>
          <w:bCs/>
        </w:rPr>
        <w:t xml:space="preserve"> y finalizando el día </w:t>
      </w:r>
      <w:r w:rsidR="00D50BBA">
        <w:rPr>
          <w:rFonts w:ascii="Museo Sans 100" w:hAnsi="Museo Sans 100" w:cs="Leelawadee"/>
          <w:b/>
          <w:bCs/>
        </w:rPr>
        <w:t>27</w:t>
      </w:r>
      <w:r w:rsidRPr="00857F14">
        <w:rPr>
          <w:rFonts w:ascii="Museo Sans 100" w:hAnsi="Museo Sans 100" w:cs="Leelawadee"/>
          <w:b/>
          <w:bCs/>
        </w:rPr>
        <w:t xml:space="preserve"> para los que cancelen el día </w:t>
      </w:r>
      <w:r w:rsidR="00D50BBA">
        <w:rPr>
          <w:rFonts w:ascii="Museo Sans 100" w:hAnsi="Museo Sans 100" w:cs="Leelawadee"/>
          <w:b/>
          <w:bCs/>
        </w:rPr>
        <w:t>22</w:t>
      </w:r>
      <w:r w:rsidRPr="00857F14">
        <w:rPr>
          <w:rFonts w:ascii="Museo Sans 100" w:hAnsi="Museo Sans 100" w:cs="Leelawadee"/>
          <w:b/>
          <w:bCs/>
        </w:rPr>
        <w:t xml:space="preserve"> de </w:t>
      </w:r>
      <w:r w:rsidR="00D50BBA">
        <w:rPr>
          <w:rFonts w:ascii="Museo Sans 100" w:hAnsi="Museo Sans 100" w:cs="Leelawadee"/>
          <w:b/>
          <w:bCs/>
        </w:rPr>
        <w:t xml:space="preserve">junio </w:t>
      </w:r>
      <w:r w:rsidRPr="00857F14">
        <w:rPr>
          <w:rFonts w:ascii="Museo Sans 100" w:hAnsi="Museo Sans 100" w:cs="Leelawadee"/>
          <w:b/>
          <w:bCs/>
        </w:rPr>
        <w:t xml:space="preserve">de </w:t>
      </w:r>
      <w:r w:rsidR="00AF4819">
        <w:rPr>
          <w:rFonts w:ascii="Museo Sans 100" w:hAnsi="Museo Sans 100" w:cs="Leelawadee"/>
          <w:b/>
          <w:bCs/>
        </w:rPr>
        <w:t>2023</w:t>
      </w:r>
      <w:r w:rsidRPr="00857F14">
        <w:rPr>
          <w:rFonts w:ascii="Museo Sans 100" w:hAnsi="Museo Sans 100" w:cs="Leelawadee"/>
          <w:bCs/>
        </w:rPr>
        <w:t xml:space="preserve">; pasado el tiempo establecido incurrirá en el almacenaje establecido. </w:t>
      </w:r>
    </w:p>
    <w:p w:rsidR="008C0687" w:rsidRPr="00C746CB" w:rsidRDefault="008C0687" w:rsidP="008C0687">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se cobrará $ 0.50 + IVA diarios por cada 100 kg de peso bruto o fracción (A</w:t>
      </w:r>
      <w:r w:rsidR="00D50BBA">
        <w:rPr>
          <w:rFonts w:ascii="Museo Sans 100" w:hAnsi="Museo Sans 100" w:cs="Leelawadee"/>
          <w:bCs/>
        </w:rPr>
        <w:t>rt. 6 de la Ley de Almacenaje)</w:t>
      </w:r>
      <w:r w:rsidRPr="00C746CB">
        <w:rPr>
          <w:rFonts w:ascii="Museo Sans 100" w:hAnsi="Museo Sans 100" w:cs="Leelawadee"/>
          <w:bCs/>
        </w:rPr>
        <w:t>. Caerán en abandono las partidas no retiradas después de 30 días de adjudicadas y canceladas. (Art. 604 del RECAUCA)</w:t>
      </w:r>
    </w:p>
    <w:p w:rsidR="008C0687" w:rsidRPr="00C746CB" w:rsidRDefault="008C0687" w:rsidP="008C0687">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p>
    <w:p w:rsidR="008C0687" w:rsidRPr="00C746CB" w:rsidRDefault="008C0687" w:rsidP="008C0687">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8C0687" w:rsidRPr="00C746CB" w:rsidRDefault="008C0687" w:rsidP="008C0687">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413947" w:rsidRPr="00D828A5" w:rsidRDefault="008C0687" w:rsidP="00A676A0">
      <w:pPr>
        <w:numPr>
          <w:ilvl w:val="1"/>
          <w:numId w:val="2"/>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5CC6AF29" wp14:editId="4D3AA836">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926462"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sectPr w:rsidR="00413947" w:rsidRPr="00D828A5" w:rsidSect="00D828A5">
      <w:headerReference w:type="default" r:id="rId8"/>
      <w:footerReference w:type="default" r:id="rId9"/>
      <w:pgSz w:w="12240" w:h="15840"/>
      <w:pgMar w:top="1453" w:right="1440" w:bottom="1134" w:left="1418" w:header="1985" w:footer="100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810000AF" w:usb1="4000204B" w:usb2="00000000" w:usb3="00000000" w:csb0="00010001"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385445</wp:posOffset>
              </wp:positionH>
              <wp:positionV relativeFrom="paragraph">
                <wp:posOffset>52070</wp:posOffset>
              </wp:positionV>
              <wp:extent cx="556514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56514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30.35pt;margin-top:4.1pt;width:438.2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3CMwIAAFoEAAAOAAAAZHJzL2Uyb0RvYy54bWysVF1v2jAUfZ+0/2D5fQQo0A0RKkbFNKlq&#10;K9Gpz8ZxSKTE17MNCfv1O3YCRd2epr041z7X9+Oc6yzu2rpiR2VdSTrlo8GQM6UlZaXep/zHy+bT&#10;Z86cFzoTFWmV8pNy/G758cOiMXM1poKqTFmGINrNG5PywnszTxInC1ULNyCjNMCcbC08tnafZFY0&#10;iF5XyXg4nCUN2cxYkso5nN53IF/G+HmupH/Kc6c8q1KO2nxcbVx3YU2WCzHfW2GKUvZliH+oohal&#10;RtJLqHvhBTvY8o9QdSktOcr9QFKdUJ6XUsUe0M1o+K6bbSGMir2AHGcuNLn/F1Y+Hp8tK7OU34w5&#10;06KGRuuDyCyxTDGvWk8MCGhqjJvDe2vg79uv1ELu87nDYei+zW0dvuiLAQfhpwvJCMUkDqfT2XQ0&#10;ASSB3c4gYlQhebttrPPfFNUsGCm3EDFyK44PzqMSuJ5dQjJNm7KqopCVZk3KZzfTYbxwQXCj0rgY&#10;euhqDZZvd23f2I6yE/qy1A2IM3JTIvmDcP5ZWEwE6sWU+ycseUVIQr3FWUH219/Ogz+EAspZgwlL&#10;uft5EFZxVn3XkPDLaBJo8HEzmd6OsbHXyO4a0Yd6TRjiEd6TkdEM/r46m7ml+hWPYRWyAhJaInfK&#10;/dlc+27u8ZikWq2iE4bQCP+gt0aG0IHOQO1L+yqs6fkPQ/BI51kU83cydL6dEKuDp7yMGgWCO1Z7&#10;3jHAUbr+sYUXcr2PXm+/hOVvAAAA//8DAFBLAwQUAAYACAAAACEAaeAPpt8AAAAIAQAADwAAAGRy&#10;cy9kb3ducmV2LnhtbEyPwU7DMAyG70i8Q2QkbixdEVspTaep0oSE4LCxCze3ydqKxClNthWeHnMa&#10;R/v/9PtzsZqcFSczht6TgvksAWGo8bqnVsH+fXOXgQgRSaP1ZBR8mwCr8vqqwFz7M23NaRdbwSUU&#10;clTQxTjkUoamMw7DzA+GODv40WHkcWylHvHM5c7KNEkW0mFPfKHDwVSdaT53R6fgpdq84bZOXfZj&#10;q+fXw3r42n88KHV7M62fQEQzxQsMf/qsDiU71f5IOgirYJEsmVSQpSA4frxfzkHUzKW8kWUh/z9Q&#10;/gIAAP//AwBQSwECLQAUAAYACAAAACEAtoM4kv4AAADhAQAAEwAAAAAAAAAAAAAAAAAAAAAAW0Nv&#10;bnRlbnRfVHlwZXNdLnhtbFBLAQItABQABgAIAAAAIQA4/SH/1gAAAJQBAAALAAAAAAAAAAAAAAAA&#10;AC8BAABfcmVscy8ucmVsc1BLAQItABQABgAIAAAAIQAwMh3CMwIAAFoEAAAOAAAAAAAAAAAAAAAA&#10;AC4CAABkcnMvZTJvRG9jLnhtbFBLAQItABQABgAIAAAAIQBp4A+m3wAAAAgBAAAPAAAAAAAAAAAA&#10;AAAAAI0EAABkcnMvZG93bnJldi54bWxQSwUGAAAAAAQABADzAAAAmQU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margin">
            <wp:align>right</wp:align>
          </wp:positionH>
          <wp:positionV relativeFrom="topMargin">
            <wp:posOffset>291719</wp:posOffset>
          </wp:positionV>
          <wp:extent cx="5917565" cy="892175"/>
          <wp:effectExtent l="0" t="0" r="6985" b="317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5917565" cy="89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638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B2"/>
    <w:rsid w:val="00071805"/>
    <w:rsid w:val="00093D45"/>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D56B6"/>
    <w:rsid w:val="004D65F9"/>
    <w:rsid w:val="004F0270"/>
    <w:rsid w:val="005571B2"/>
    <w:rsid w:val="00564CE3"/>
    <w:rsid w:val="005656AD"/>
    <w:rsid w:val="00566412"/>
    <w:rsid w:val="0056722F"/>
    <w:rsid w:val="00584414"/>
    <w:rsid w:val="0058662A"/>
    <w:rsid w:val="005A78DE"/>
    <w:rsid w:val="005E3827"/>
    <w:rsid w:val="006123B3"/>
    <w:rsid w:val="00621012"/>
    <w:rsid w:val="006304F8"/>
    <w:rsid w:val="006C632B"/>
    <w:rsid w:val="007059A5"/>
    <w:rsid w:val="00716D05"/>
    <w:rsid w:val="00756306"/>
    <w:rsid w:val="00757472"/>
    <w:rsid w:val="00786DDA"/>
    <w:rsid w:val="00796ADB"/>
    <w:rsid w:val="00802A4C"/>
    <w:rsid w:val="00832AB2"/>
    <w:rsid w:val="00857F14"/>
    <w:rsid w:val="008C0687"/>
    <w:rsid w:val="008D1573"/>
    <w:rsid w:val="00934A6F"/>
    <w:rsid w:val="00947838"/>
    <w:rsid w:val="009879FF"/>
    <w:rsid w:val="009A6E47"/>
    <w:rsid w:val="009F745E"/>
    <w:rsid w:val="00A40B07"/>
    <w:rsid w:val="00A807C1"/>
    <w:rsid w:val="00AF4819"/>
    <w:rsid w:val="00B0512E"/>
    <w:rsid w:val="00B57EE4"/>
    <w:rsid w:val="00B7474C"/>
    <w:rsid w:val="00B90FAC"/>
    <w:rsid w:val="00BE3948"/>
    <w:rsid w:val="00C34145"/>
    <w:rsid w:val="00C536ED"/>
    <w:rsid w:val="00C969E2"/>
    <w:rsid w:val="00D22F61"/>
    <w:rsid w:val="00D35F62"/>
    <w:rsid w:val="00D41A31"/>
    <w:rsid w:val="00D50BBA"/>
    <w:rsid w:val="00D828A5"/>
    <w:rsid w:val="00D90332"/>
    <w:rsid w:val="00D9256B"/>
    <w:rsid w:val="00DA3639"/>
    <w:rsid w:val="00E04744"/>
    <w:rsid w:val="00E363D6"/>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9E28894"/>
  <w15:docId w15:val="{00291A38-82D1-433F-AB72-8266A4E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FA50B-6551-4F29-B2BF-EBED9DF6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727</Words>
  <Characters>4000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11</cp:revision>
  <cp:lastPrinted>2022-09-07T21:35:00Z</cp:lastPrinted>
  <dcterms:created xsi:type="dcterms:W3CDTF">2022-08-15T20:59:00Z</dcterms:created>
  <dcterms:modified xsi:type="dcterms:W3CDTF">2023-05-26T15:20:00Z</dcterms:modified>
</cp:coreProperties>
</file>