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6164EB">
        <w:rPr>
          <w:rFonts w:ascii="Cambria" w:hAnsi="Cambria"/>
          <w:b/>
          <w:bCs/>
          <w:lang w:val="es-MX" w:eastAsia="x-none"/>
        </w:rPr>
        <w:t>RTICIPAR EN SUBASTA RÁPIDA No. 14</w:t>
      </w:r>
      <w:r>
        <w:rPr>
          <w:rFonts w:ascii="Cambria" w:hAnsi="Cambria"/>
          <w:b/>
          <w:bCs/>
          <w:lang w:val="es-MX" w:eastAsia="x-none"/>
        </w:rPr>
        <w:t>/2023</w:t>
      </w:r>
      <w:r w:rsidRPr="00F914BD">
        <w:rPr>
          <w:rFonts w:ascii="Cambria" w:hAnsi="Cambria"/>
          <w:b/>
          <w:bCs/>
          <w:lang w:val="es-MX" w:eastAsia="x-none"/>
        </w:rPr>
        <w:t xml:space="preserve"> </w:t>
      </w:r>
    </w:p>
    <w:p w:rsidR="000D75CA" w:rsidRPr="00F914BD" w:rsidRDefault="006164EB" w:rsidP="000D75CA">
      <w:pPr>
        <w:spacing w:line="360" w:lineRule="auto"/>
        <w:jc w:val="center"/>
        <w:rPr>
          <w:rFonts w:ascii="Cambria" w:hAnsi="Cambria"/>
          <w:b/>
          <w:bCs/>
          <w:lang w:val="es-MX" w:eastAsia="x-none"/>
        </w:rPr>
      </w:pPr>
      <w:r>
        <w:rPr>
          <w:rFonts w:ascii="Cambria" w:hAnsi="Cambria"/>
          <w:b/>
          <w:bCs/>
          <w:lang w:val="es-MX" w:eastAsia="x-none"/>
        </w:rPr>
        <w:t>A CELEBRARSE EL DIA MIERCOLES 30</w:t>
      </w:r>
      <w:r w:rsidR="000D75CA">
        <w:rPr>
          <w:rFonts w:ascii="Cambria" w:hAnsi="Cambria"/>
          <w:b/>
          <w:bCs/>
          <w:lang w:val="es-MX" w:eastAsia="x-none"/>
        </w:rPr>
        <w:t xml:space="preserve"> DE 2023</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 xml:space="preserve">ES RESPONSABILIDAD DEL PARTICIPANTE ACEPTAR LAS CONDICIONES DE LA MERCANCIA OFRECIDA, SI ESTA NO FUE VERIFICADA FISICAMENTE, YA QUE UNA VEZ ADJUDICADO EL PRODUCTO NO SE ACEPTAN RECLAMOS NI SE HARAN DEVOLUCIONES, LOS COSTOS POR EL TRASLADO DE LA </w:t>
      </w:r>
      <w:bookmarkStart w:id="0" w:name="_GoBack"/>
      <w:bookmarkEnd w:id="0"/>
      <w:r w:rsidRPr="00CF4C7D">
        <w:rPr>
          <w:rFonts w:ascii="Cambria" w:hAnsi="Cambria"/>
          <w:b/>
          <w:bCs/>
          <w:sz w:val="22"/>
          <w:szCs w:val="22"/>
          <w:lang w:val="es-MX" w:eastAsia="x-none"/>
        </w:rPr>
        <w:t>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6164EB">
        <w:rPr>
          <w:rFonts w:ascii="Cambria" w:hAnsi="Cambria"/>
          <w:b/>
          <w:bCs/>
          <w:sz w:val="22"/>
          <w:szCs w:val="22"/>
          <w:lang w:val="es-MX" w:eastAsia="x-none"/>
        </w:rPr>
        <w:t>TA LA SUBASTA RAPIDA No. 14</w:t>
      </w:r>
      <w:r>
        <w:rPr>
          <w:rFonts w:ascii="Cambria" w:hAnsi="Cambria"/>
          <w:b/>
          <w:bCs/>
          <w:sz w:val="22"/>
          <w:szCs w:val="22"/>
          <w:lang w:val="es-MX" w:eastAsia="x-none"/>
        </w:rPr>
        <w:t>/2023</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6164EB">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sidR="006164EB" w:rsidRPr="006164EB">
        <w:rPr>
          <w:rFonts w:ascii="Cambria" w:hAnsi="Cambria"/>
          <w:bCs/>
          <w:sz w:val="22"/>
          <w:szCs w:val="22"/>
          <w:lang w:val="es-MX" w:eastAsia="x-none"/>
        </w:rPr>
        <w:t>Predio de compostaje, Alcaldía Municipal de</w:t>
      </w:r>
      <w:r w:rsidR="006164EB">
        <w:rPr>
          <w:rFonts w:ascii="Cambria" w:hAnsi="Cambria"/>
          <w:bCs/>
          <w:sz w:val="22"/>
          <w:szCs w:val="22"/>
          <w:lang w:val="es-MX" w:eastAsia="x-none"/>
        </w:rPr>
        <w:t xml:space="preserve"> San Antonio Pajonal, Santa Ana</w:t>
      </w:r>
      <w:r>
        <w:rPr>
          <w:rFonts w:ascii="Cambria" w:hAnsi="Cambria"/>
          <w:bCs/>
          <w:sz w:val="22"/>
          <w:szCs w:val="22"/>
          <w:lang w:val="es-MX" w:eastAsia="x-none"/>
        </w:rPr>
        <w:t>; los costos incurridos para su retiro son asumidos por el participante.</w:t>
      </w:r>
    </w:p>
    <w:p w:rsidR="0093776E" w:rsidRPr="0094654F"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3E44FD">
        <w:rPr>
          <w:rFonts w:ascii="Cambria" w:hAnsi="Cambria"/>
          <w:bCs/>
          <w:sz w:val="22"/>
          <w:szCs w:val="22"/>
          <w:lang w:val="es-MX" w:eastAsia="x-none"/>
        </w:rPr>
        <w:t xml:space="preserve"> el día de la subasta, </w:t>
      </w:r>
      <w:r w:rsidR="006164EB">
        <w:rPr>
          <w:rFonts w:ascii="Cambria" w:hAnsi="Cambria"/>
          <w:bCs/>
          <w:sz w:val="22"/>
          <w:szCs w:val="22"/>
          <w:lang w:val="es-MX" w:eastAsia="x-none"/>
        </w:rPr>
        <w:t>miércoles 30 de agosto</w:t>
      </w:r>
      <w:r w:rsidRPr="0094654F">
        <w:rPr>
          <w:rFonts w:ascii="Cambria" w:hAnsi="Cambria"/>
          <w:bCs/>
          <w:sz w:val="22"/>
          <w:szCs w:val="22"/>
          <w:lang w:val="es-MX" w:eastAsia="x-none"/>
        </w:rPr>
        <w:t xml:space="preserve"> de 2023.</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93776E" w:rsidRPr="00F914BD"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93776E"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4817"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90A15"/>
    <w:rsid w:val="001D6A5C"/>
    <w:rsid w:val="00206E01"/>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164EB"/>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4D9D7632"/>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5C415-32A4-4410-B651-EC856E719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Pages>
  <Words>368</Words>
  <Characters>1849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59</cp:revision>
  <cp:lastPrinted>2023-05-15T14:30:00Z</cp:lastPrinted>
  <dcterms:created xsi:type="dcterms:W3CDTF">2022-07-15T14:39:00Z</dcterms:created>
  <dcterms:modified xsi:type="dcterms:W3CDTF">2023-08-29T20:30:00Z</dcterms:modified>
</cp:coreProperties>
</file>