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A4A" w:rsidRDefault="004C4A4A" w:rsidP="00EB3F41">
      <w:pPr>
        <w:spacing w:after="0" w:line="240" w:lineRule="auto"/>
        <w:jc w:val="center"/>
        <w:rPr>
          <w:rFonts w:cs="Arial"/>
          <w:b/>
          <w:sz w:val="24"/>
          <w:szCs w:val="24"/>
        </w:rPr>
      </w:pPr>
    </w:p>
    <w:p w:rsidR="004C4A4A" w:rsidRPr="00FB0D83" w:rsidRDefault="00A269BE" w:rsidP="00EB3F41">
      <w:pPr>
        <w:spacing w:after="0" w:line="240" w:lineRule="auto"/>
        <w:jc w:val="center"/>
        <w:rPr>
          <w:rFonts w:cs="Arial"/>
          <w:b/>
          <w:sz w:val="24"/>
          <w:szCs w:val="24"/>
          <w:u w:val="single"/>
        </w:rPr>
      </w:pPr>
      <w:r w:rsidRPr="00A269BE">
        <w:rPr>
          <w:rFonts w:cs="Arial"/>
          <w:b/>
          <w:sz w:val="24"/>
          <w:szCs w:val="24"/>
        </w:rPr>
        <w:t xml:space="preserve">                                                                    </w:t>
      </w:r>
      <w:r w:rsidRPr="00FB0D83">
        <w:rPr>
          <w:rFonts w:cs="Arial"/>
          <w:b/>
          <w:sz w:val="24"/>
          <w:szCs w:val="24"/>
          <w:u w:val="single"/>
        </w:rPr>
        <w:t>ANEXO II   DACG No. DGA-</w:t>
      </w:r>
      <w:r w:rsidR="00C73D09">
        <w:rPr>
          <w:rFonts w:cs="Arial"/>
          <w:b/>
          <w:sz w:val="24"/>
          <w:szCs w:val="24"/>
          <w:u w:val="single"/>
        </w:rPr>
        <w:t>011</w:t>
      </w:r>
      <w:r w:rsidRPr="00FB0D83">
        <w:rPr>
          <w:rFonts w:cs="Arial"/>
          <w:b/>
          <w:sz w:val="24"/>
          <w:szCs w:val="24"/>
          <w:u w:val="single"/>
        </w:rPr>
        <w:t>-</w:t>
      </w:r>
      <w:r w:rsidR="00C35E0A">
        <w:rPr>
          <w:rFonts w:cs="Arial"/>
          <w:b/>
          <w:sz w:val="24"/>
          <w:szCs w:val="24"/>
          <w:u w:val="single"/>
        </w:rPr>
        <w:t>2024</w:t>
      </w:r>
    </w:p>
    <w:p w:rsidR="00A269BE" w:rsidRPr="00A269BE" w:rsidRDefault="00A269BE" w:rsidP="00EB3F41">
      <w:pPr>
        <w:spacing w:after="0" w:line="240" w:lineRule="auto"/>
        <w:jc w:val="center"/>
        <w:rPr>
          <w:rFonts w:cs="Arial"/>
          <w:b/>
          <w:sz w:val="24"/>
          <w:szCs w:val="24"/>
        </w:rPr>
      </w:pPr>
    </w:p>
    <w:p w:rsidR="00F6175B" w:rsidRDefault="00F6175B" w:rsidP="00EB3F41">
      <w:pPr>
        <w:spacing w:after="0" w:line="240" w:lineRule="auto"/>
        <w:jc w:val="center"/>
        <w:rPr>
          <w:rFonts w:cs="Arial"/>
          <w:b/>
          <w:sz w:val="24"/>
          <w:szCs w:val="24"/>
        </w:rPr>
      </w:pPr>
      <w:r w:rsidRPr="00EB3F41">
        <w:rPr>
          <w:rFonts w:cs="Arial"/>
          <w:b/>
          <w:sz w:val="24"/>
          <w:szCs w:val="24"/>
        </w:rPr>
        <w:t>INSTRUCTIVO DE LLENADO DE DECLARACIÓN ÚN</w:t>
      </w:r>
      <w:bookmarkStart w:id="0" w:name="_GoBack"/>
      <w:bookmarkEnd w:id="0"/>
      <w:r w:rsidRPr="00EB3F41">
        <w:rPr>
          <w:rFonts w:cs="Arial"/>
          <w:b/>
          <w:sz w:val="24"/>
          <w:szCs w:val="24"/>
        </w:rPr>
        <w:t>ICA CENTROAMERICANA (DUCA)</w:t>
      </w:r>
    </w:p>
    <w:p w:rsidR="00F6175B" w:rsidRPr="00EB3F41" w:rsidRDefault="00F6175B" w:rsidP="00EB3F41">
      <w:pPr>
        <w:spacing w:after="0" w:line="240" w:lineRule="auto"/>
        <w:jc w:val="center"/>
        <w:rPr>
          <w:rFonts w:cs="Arial"/>
          <w:b/>
          <w:sz w:val="24"/>
          <w:szCs w:val="24"/>
        </w:rPr>
      </w:pPr>
    </w:p>
    <w:p w:rsidR="006224A9" w:rsidRPr="00EB3F41" w:rsidRDefault="00F6175B" w:rsidP="00EB3F41">
      <w:pPr>
        <w:autoSpaceDE w:val="0"/>
        <w:autoSpaceDN w:val="0"/>
        <w:adjustRightInd w:val="0"/>
        <w:spacing w:after="0" w:line="240" w:lineRule="auto"/>
        <w:jc w:val="both"/>
        <w:rPr>
          <w:rFonts w:eastAsia="Times New Roman" w:cs="Arial"/>
          <w:sz w:val="24"/>
          <w:szCs w:val="24"/>
        </w:rPr>
      </w:pPr>
      <w:r w:rsidRPr="00EB3F41">
        <w:rPr>
          <w:rFonts w:eastAsia="Times New Roman" w:cs="Arial"/>
          <w:sz w:val="24"/>
          <w:szCs w:val="24"/>
        </w:rPr>
        <w:t>La D</w:t>
      </w:r>
      <w:r w:rsidR="00743264" w:rsidRPr="00EB3F41">
        <w:rPr>
          <w:rFonts w:eastAsia="Times New Roman" w:cs="Arial"/>
          <w:sz w:val="24"/>
          <w:szCs w:val="24"/>
        </w:rPr>
        <w:t xml:space="preserve">UCA </w:t>
      </w:r>
      <w:r w:rsidRPr="00EB3F41">
        <w:rPr>
          <w:rFonts w:eastAsia="Times New Roman" w:cs="Arial"/>
          <w:sz w:val="24"/>
          <w:szCs w:val="24"/>
        </w:rPr>
        <w:t>está conformada por el conjunto de datos que integra</w:t>
      </w:r>
      <w:r w:rsidR="00822E39" w:rsidRPr="00EB3F41">
        <w:rPr>
          <w:rFonts w:eastAsia="Times New Roman" w:cs="Arial"/>
          <w:sz w:val="24"/>
          <w:szCs w:val="24"/>
        </w:rPr>
        <w:t>n</w:t>
      </w:r>
      <w:r w:rsidRPr="00EB3F41">
        <w:rPr>
          <w:rFonts w:eastAsia="Times New Roman" w:cs="Arial"/>
          <w:sz w:val="24"/>
          <w:szCs w:val="24"/>
        </w:rPr>
        <w:t xml:space="preserve"> las funciones asignadas al Formulario Aduanero Único Centroamericano (FAUCA), la Declaración de Mercancías (DM) y la Declaración Única de Mercancías para el Tránsito Aduanero Internacional Terrestre</w:t>
      </w:r>
      <w:r w:rsidR="00822E39" w:rsidRPr="00EB3F41">
        <w:rPr>
          <w:rFonts w:eastAsia="Times New Roman" w:cs="Arial"/>
          <w:sz w:val="24"/>
          <w:szCs w:val="24"/>
        </w:rPr>
        <w:t xml:space="preserve"> (DUT)</w:t>
      </w:r>
      <w:r w:rsidRPr="00EB3F41">
        <w:rPr>
          <w:rFonts w:eastAsia="Times New Roman" w:cs="Arial"/>
          <w:sz w:val="24"/>
          <w:szCs w:val="24"/>
        </w:rPr>
        <w:t xml:space="preserve">, los cuales serán empleados de conformidad con la naturaleza de la operación y el régimen aduanero al que se sometan las mercancías. </w:t>
      </w:r>
      <w:r w:rsidR="006224A9" w:rsidRPr="00EB3F41">
        <w:rPr>
          <w:rFonts w:eastAsia="Times New Roman" w:cs="Arial"/>
          <w:sz w:val="24"/>
          <w:szCs w:val="24"/>
        </w:rPr>
        <w:t>Cuando se imprima la DUCA, se deberá presentar sin ningún tipo de alteración.</w:t>
      </w:r>
    </w:p>
    <w:p w:rsidR="00EE7D78" w:rsidRPr="00EB3F41" w:rsidRDefault="00EE7D78" w:rsidP="00EB3F41">
      <w:pPr>
        <w:autoSpaceDE w:val="0"/>
        <w:autoSpaceDN w:val="0"/>
        <w:adjustRightInd w:val="0"/>
        <w:spacing w:after="0" w:line="240" w:lineRule="auto"/>
        <w:jc w:val="both"/>
        <w:rPr>
          <w:rFonts w:eastAsia="Times New Roman" w:cs="Arial"/>
          <w:sz w:val="24"/>
          <w:szCs w:val="24"/>
        </w:rPr>
      </w:pPr>
    </w:p>
    <w:p w:rsidR="008A47FC" w:rsidRPr="00EB3F41" w:rsidRDefault="00C2056C" w:rsidP="00EB3F41">
      <w:pPr>
        <w:spacing w:after="0" w:line="240" w:lineRule="auto"/>
        <w:jc w:val="both"/>
        <w:rPr>
          <w:rFonts w:eastAsia="Times New Roman" w:cs="Arial"/>
          <w:sz w:val="24"/>
          <w:szCs w:val="24"/>
        </w:rPr>
      </w:pPr>
      <w:r w:rsidRPr="00EB3F41">
        <w:rPr>
          <w:rFonts w:eastAsia="Times New Roman" w:cs="Arial"/>
          <w:sz w:val="24"/>
          <w:szCs w:val="24"/>
        </w:rPr>
        <w:t>Cuando</w:t>
      </w:r>
      <w:r w:rsidR="0050116F" w:rsidRPr="00EB3F41">
        <w:rPr>
          <w:rFonts w:eastAsia="Times New Roman" w:cs="Arial"/>
          <w:sz w:val="24"/>
          <w:szCs w:val="24"/>
        </w:rPr>
        <w:t xml:space="preserve"> sea necesari</w:t>
      </w:r>
      <w:r w:rsidR="00875E28" w:rsidRPr="00EB3F41">
        <w:rPr>
          <w:rFonts w:eastAsia="Times New Roman" w:cs="Arial"/>
          <w:sz w:val="24"/>
          <w:szCs w:val="24"/>
        </w:rPr>
        <w:t xml:space="preserve">o, podrá disponerse de hojas de </w:t>
      </w:r>
      <w:r w:rsidR="0050116F" w:rsidRPr="00EB3F41">
        <w:rPr>
          <w:rFonts w:eastAsia="Times New Roman" w:cs="Arial"/>
          <w:sz w:val="24"/>
          <w:szCs w:val="24"/>
        </w:rPr>
        <w:t>ampliación de información</w:t>
      </w:r>
      <w:r w:rsidR="00875E28" w:rsidRPr="00EB3F41">
        <w:rPr>
          <w:rFonts w:eastAsia="Times New Roman" w:cs="Arial"/>
          <w:sz w:val="24"/>
          <w:szCs w:val="24"/>
        </w:rPr>
        <w:t>.</w:t>
      </w:r>
    </w:p>
    <w:p w:rsidR="0061408C" w:rsidRPr="00EB3F41" w:rsidRDefault="0061408C" w:rsidP="00EB3F41">
      <w:pPr>
        <w:spacing w:after="0" w:line="240" w:lineRule="auto"/>
        <w:jc w:val="both"/>
        <w:rPr>
          <w:rFonts w:eastAsia="Times New Roman" w:cs="Arial"/>
          <w:sz w:val="24"/>
          <w:szCs w:val="24"/>
        </w:rPr>
      </w:pPr>
    </w:p>
    <w:p w:rsidR="0087357D" w:rsidRPr="00EB3F41" w:rsidRDefault="00743114" w:rsidP="00EB3F41">
      <w:pPr>
        <w:autoSpaceDE w:val="0"/>
        <w:autoSpaceDN w:val="0"/>
        <w:adjustRightInd w:val="0"/>
        <w:spacing w:after="0" w:line="240" w:lineRule="auto"/>
        <w:jc w:val="both"/>
        <w:rPr>
          <w:rFonts w:eastAsia="Times New Roman" w:cs="Arial"/>
          <w:sz w:val="24"/>
          <w:szCs w:val="24"/>
        </w:rPr>
      </w:pPr>
      <w:r w:rsidRPr="00EB3F41">
        <w:rPr>
          <w:rFonts w:eastAsia="Times New Roman" w:cs="Arial"/>
          <w:sz w:val="24"/>
          <w:szCs w:val="24"/>
        </w:rPr>
        <w:t>P</w:t>
      </w:r>
      <w:r w:rsidR="000D3613" w:rsidRPr="00EB3F41">
        <w:rPr>
          <w:rFonts w:eastAsia="Times New Roman" w:cs="Arial"/>
          <w:sz w:val="24"/>
          <w:szCs w:val="24"/>
        </w:rPr>
        <w:t xml:space="preserve">ara efectos del presente instructivo, los nombres de los campos tienen una mayor descripción que la reflejada en el </w:t>
      </w:r>
      <w:r w:rsidR="00D44CFC" w:rsidRPr="00EB3F41">
        <w:rPr>
          <w:rFonts w:eastAsia="Times New Roman" w:cs="Arial"/>
          <w:sz w:val="24"/>
          <w:szCs w:val="24"/>
        </w:rPr>
        <w:t>F</w:t>
      </w:r>
      <w:r w:rsidR="000D3613" w:rsidRPr="00EB3F41">
        <w:rPr>
          <w:rFonts w:eastAsia="Times New Roman" w:cs="Arial"/>
          <w:sz w:val="24"/>
          <w:szCs w:val="24"/>
        </w:rPr>
        <w:t>ormato impreso de la DUCA</w:t>
      </w:r>
      <w:r w:rsidR="004547CC" w:rsidRPr="00EB3F41">
        <w:rPr>
          <w:rFonts w:eastAsia="Times New Roman" w:cs="Arial"/>
          <w:sz w:val="24"/>
          <w:szCs w:val="24"/>
        </w:rPr>
        <w:t>.</w:t>
      </w:r>
    </w:p>
    <w:p w:rsidR="00875E28" w:rsidRPr="00EB3F41" w:rsidRDefault="00875E28" w:rsidP="00EB3F41">
      <w:pPr>
        <w:autoSpaceDE w:val="0"/>
        <w:autoSpaceDN w:val="0"/>
        <w:adjustRightInd w:val="0"/>
        <w:spacing w:after="0" w:line="240" w:lineRule="auto"/>
        <w:jc w:val="both"/>
        <w:rPr>
          <w:rFonts w:eastAsia="Times New Roman" w:cs="Arial"/>
          <w:color w:val="FF0000"/>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 </w:t>
      </w:r>
      <w:r w:rsidRPr="00EB3F41">
        <w:rPr>
          <w:rFonts w:eastAsia="Times New Roman" w:cs="Arial"/>
          <w:b/>
          <w:sz w:val="24"/>
          <w:szCs w:val="24"/>
        </w:rPr>
        <w:t xml:space="preserve">No. de correlativo o referencia asignado por el </w:t>
      </w:r>
      <w:r w:rsidR="00A4076B" w:rsidRPr="00EB3F41">
        <w:rPr>
          <w:rFonts w:eastAsia="Times New Roman" w:cs="Arial"/>
          <w:b/>
          <w:sz w:val="24"/>
          <w:szCs w:val="24"/>
        </w:rPr>
        <w:t>d</w:t>
      </w:r>
      <w:r w:rsidRPr="00EB3F41">
        <w:rPr>
          <w:rFonts w:eastAsia="Times New Roman" w:cs="Arial"/>
          <w:b/>
          <w:sz w:val="24"/>
          <w:szCs w:val="24"/>
        </w:rPr>
        <w:t>eclarante a la DUCA:</w:t>
      </w:r>
      <w:r w:rsidR="008B3C56" w:rsidRPr="00EB3F41">
        <w:rPr>
          <w:rFonts w:eastAsia="Times New Roman" w:cs="Arial"/>
          <w:b/>
          <w:sz w:val="24"/>
          <w:szCs w:val="24"/>
        </w:rPr>
        <w:t xml:space="preserve"> </w:t>
      </w:r>
      <w:r w:rsidRPr="00EB3F41">
        <w:rPr>
          <w:rFonts w:eastAsia="Times New Roman" w:cs="Arial"/>
          <w:sz w:val="24"/>
          <w:szCs w:val="24"/>
        </w:rPr>
        <w:t>En este campo se consigna el número correlativo o referencia que el declarante o su representante le asigna a la declaración transmitida.</w:t>
      </w:r>
    </w:p>
    <w:p w:rsidR="00F6175B" w:rsidRPr="00EB3F41" w:rsidRDefault="00F6175B" w:rsidP="00EB3F41">
      <w:pPr>
        <w:spacing w:after="0" w:line="240" w:lineRule="auto"/>
        <w:jc w:val="both"/>
        <w:rPr>
          <w:rFonts w:eastAsia="Times New Roman" w:cs="Arial"/>
          <w:b/>
          <w:sz w:val="24"/>
          <w:szCs w:val="24"/>
        </w:rPr>
      </w:pPr>
    </w:p>
    <w:p w:rsidR="00F6175B" w:rsidRPr="00EB3F41" w:rsidRDefault="00F6175B" w:rsidP="00EB3F41">
      <w:pPr>
        <w:spacing w:after="0" w:line="240" w:lineRule="auto"/>
        <w:jc w:val="both"/>
        <w:rPr>
          <w:rFonts w:cs="Arial"/>
          <w:sz w:val="24"/>
          <w:szCs w:val="24"/>
        </w:rPr>
      </w:pPr>
      <w:r w:rsidRPr="00EB3F41">
        <w:rPr>
          <w:rFonts w:eastAsia="Times New Roman" w:cs="Arial"/>
          <w:b/>
          <w:sz w:val="24"/>
          <w:szCs w:val="24"/>
        </w:rPr>
        <w:t>2. Número de registro de la DUCA asignado por el sistema:</w:t>
      </w:r>
      <w:r w:rsidR="008B3C56" w:rsidRPr="00EB3F41">
        <w:rPr>
          <w:rFonts w:eastAsia="Times New Roman" w:cs="Arial"/>
          <w:b/>
          <w:sz w:val="24"/>
          <w:szCs w:val="24"/>
        </w:rPr>
        <w:t xml:space="preserve"> </w:t>
      </w:r>
      <w:r w:rsidRPr="00EB3F41">
        <w:rPr>
          <w:rFonts w:eastAsia="Times New Roman" w:cs="Arial"/>
          <w:sz w:val="24"/>
          <w:szCs w:val="24"/>
        </w:rPr>
        <w:t>En este campo se consigna el número correlativo asignado a la declaración por el sistema inform</w:t>
      </w:r>
      <w:r w:rsidR="00AE71EA" w:rsidRPr="00EB3F41">
        <w:rPr>
          <w:rFonts w:eastAsia="Times New Roman" w:cs="Arial"/>
          <w:sz w:val="24"/>
          <w:szCs w:val="24"/>
        </w:rPr>
        <w:t>ático del Servicio Aduanero.</w:t>
      </w:r>
    </w:p>
    <w:p w:rsidR="00F6175B" w:rsidRPr="00EB3F41" w:rsidRDefault="00F6175B" w:rsidP="00EB3F41">
      <w:pPr>
        <w:spacing w:after="0" w:line="240" w:lineRule="auto"/>
        <w:jc w:val="both"/>
        <w:rPr>
          <w:rFonts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3. </w:t>
      </w:r>
      <w:r w:rsidRPr="00EB3F41">
        <w:rPr>
          <w:rFonts w:eastAsia="Times New Roman" w:cs="Arial"/>
          <w:b/>
          <w:sz w:val="24"/>
          <w:szCs w:val="24"/>
        </w:rPr>
        <w:t>Fecha de aceptación o registro:</w:t>
      </w:r>
      <w:r w:rsidR="00AF2412" w:rsidRPr="00EB3F41">
        <w:rPr>
          <w:rFonts w:eastAsia="Times New Roman" w:cs="Arial"/>
          <w:b/>
          <w:sz w:val="24"/>
          <w:szCs w:val="24"/>
        </w:rPr>
        <w:t xml:space="preserve"> </w:t>
      </w:r>
      <w:r w:rsidRPr="00EB3F41">
        <w:rPr>
          <w:rFonts w:eastAsia="Times New Roman" w:cs="Arial"/>
          <w:sz w:val="24"/>
          <w:szCs w:val="24"/>
        </w:rPr>
        <w:t xml:space="preserve">En este campo </w:t>
      </w:r>
      <w:r w:rsidR="00C63A75" w:rsidRPr="00EB3F41">
        <w:rPr>
          <w:rFonts w:eastAsia="Times New Roman" w:cs="Arial"/>
          <w:sz w:val="24"/>
          <w:szCs w:val="24"/>
        </w:rPr>
        <w:t>se consigna</w:t>
      </w:r>
      <w:r w:rsidRPr="00EB3F41">
        <w:rPr>
          <w:rFonts w:eastAsia="Times New Roman" w:cs="Arial"/>
          <w:sz w:val="24"/>
          <w:szCs w:val="24"/>
        </w:rPr>
        <w:t xml:space="preserve"> la fecha en que el sistema informático del Servicio Aduanero v</w:t>
      </w:r>
      <w:r w:rsidR="00AE71EA" w:rsidRPr="00EB3F41">
        <w:rPr>
          <w:rFonts w:eastAsia="Times New Roman" w:cs="Arial"/>
          <w:sz w:val="24"/>
          <w:szCs w:val="24"/>
        </w:rPr>
        <w:t>á</w:t>
      </w:r>
      <w:r w:rsidRPr="00EB3F41">
        <w:rPr>
          <w:rFonts w:eastAsia="Times New Roman" w:cs="Arial"/>
          <w:sz w:val="24"/>
          <w:szCs w:val="24"/>
        </w:rPr>
        <w:t>lida y registra la declaración transmitida por el Declarante o su Representante.</w:t>
      </w:r>
    </w:p>
    <w:p w:rsidR="00F6175B" w:rsidRPr="00EB3F41" w:rsidRDefault="00F6175B" w:rsidP="00EB3F41">
      <w:pPr>
        <w:spacing w:after="0" w:line="240" w:lineRule="auto"/>
        <w:jc w:val="both"/>
        <w:rPr>
          <w:rFonts w:eastAsia="Times New Roman" w:cs="Arial"/>
          <w:sz w:val="24"/>
          <w:szCs w:val="24"/>
        </w:rPr>
      </w:pPr>
    </w:p>
    <w:p w:rsidR="003210F5" w:rsidRPr="00EB3F41" w:rsidRDefault="003210F5" w:rsidP="00EB3F41">
      <w:pPr>
        <w:spacing w:after="0" w:line="240" w:lineRule="auto"/>
        <w:jc w:val="both"/>
        <w:rPr>
          <w:rFonts w:eastAsia="Times New Roman" w:cs="Arial"/>
          <w:b/>
          <w:sz w:val="24"/>
          <w:szCs w:val="24"/>
        </w:rPr>
      </w:pPr>
      <w:r w:rsidRPr="00EB3F41">
        <w:rPr>
          <w:rFonts w:eastAsia="Times New Roman" w:cs="Arial"/>
          <w:b/>
          <w:sz w:val="24"/>
          <w:szCs w:val="24"/>
        </w:rPr>
        <w:t>4. Exportador</w:t>
      </w:r>
      <w:r w:rsidR="009E7EC8" w:rsidRPr="00EB3F41">
        <w:rPr>
          <w:rFonts w:eastAsia="Times New Roman" w:cs="Arial"/>
          <w:b/>
          <w:sz w:val="24"/>
          <w:szCs w:val="24"/>
        </w:rPr>
        <w:t>/</w:t>
      </w:r>
      <w:r w:rsidR="00A4076B" w:rsidRPr="00EB3F41">
        <w:rPr>
          <w:rFonts w:eastAsia="Times New Roman" w:cs="Arial"/>
          <w:b/>
          <w:sz w:val="24"/>
          <w:szCs w:val="24"/>
        </w:rPr>
        <w:t>p</w:t>
      </w:r>
      <w:r w:rsidR="009E7EC8" w:rsidRPr="00EB3F41">
        <w:rPr>
          <w:rFonts w:eastAsia="Times New Roman" w:cs="Arial"/>
          <w:b/>
          <w:sz w:val="24"/>
          <w:szCs w:val="24"/>
        </w:rPr>
        <w:t>roveedor</w:t>
      </w:r>
      <w:r w:rsidRPr="00EB3F41">
        <w:rPr>
          <w:rFonts w:eastAsia="Times New Roman" w:cs="Arial"/>
          <w:b/>
          <w:sz w:val="24"/>
          <w:szCs w:val="24"/>
        </w:rPr>
        <w:t>.</w:t>
      </w:r>
    </w:p>
    <w:p w:rsidR="003210F5" w:rsidRPr="00EB3F41" w:rsidRDefault="003210F5" w:rsidP="00EB3F41">
      <w:pPr>
        <w:spacing w:after="0" w:line="240" w:lineRule="auto"/>
        <w:jc w:val="both"/>
        <w:rPr>
          <w:rFonts w:eastAsia="Times New Roman" w:cs="Arial"/>
          <w:sz w:val="24"/>
          <w:szCs w:val="24"/>
        </w:rPr>
      </w:pPr>
    </w:p>
    <w:p w:rsidR="009E7EC8"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4.1 Número de identificación:</w:t>
      </w:r>
      <w:r w:rsidR="00AF2412" w:rsidRPr="00EB3F41">
        <w:rPr>
          <w:rFonts w:eastAsia="Times New Roman" w:cs="Arial"/>
          <w:b/>
          <w:sz w:val="24"/>
          <w:szCs w:val="24"/>
        </w:rPr>
        <w:t xml:space="preserve"> </w:t>
      </w:r>
      <w:r w:rsidR="004A7222" w:rsidRPr="004A7222">
        <w:rPr>
          <w:rFonts w:eastAsia="Times New Roman" w:cs="Arial"/>
          <w:sz w:val="24"/>
          <w:szCs w:val="24"/>
        </w:rPr>
        <w:t>E</w:t>
      </w:r>
      <w:r w:rsidRPr="00EB3F41">
        <w:rPr>
          <w:rFonts w:eastAsia="Times New Roman" w:cs="Arial"/>
          <w:sz w:val="24"/>
          <w:szCs w:val="24"/>
        </w:rPr>
        <w:t>n este campo se consigna el número del registro tributario</w:t>
      </w:r>
      <w:r w:rsidR="004E3A41" w:rsidRPr="00EB3F41">
        <w:rPr>
          <w:rFonts w:eastAsia="Times New Roman" w:cs="Arial"/>
          <w:sz w:val="24"/>
          <w:szCs w:val="24"/>
        </w:rPr>
        <w:t xml:space="preserve"> o de identificación</w:t>
      </w:r>
      <w:r w:rsidRPr="00EB3F41">
        <w:rPr>
          <w:rFonts w:eastAsia="Times New Roman" w:cs="Arial"/>
          <w:sz w:val="24"/>
          <w:szCs w:val="24"/>
        </w:rPr>
        <w:t xml:space="preserve"> del exportador</w:t>
      </w:r>
      <w:r w:rsidR="009E7EC8" w:rsidRPr="00EB3F41">
        <w:rPr>
          <w:rFonts w:eastAsia="Times New Roman" w:cs="Arial"/>
          <w:sz w:val="24"/>
          <w:szCs w:val="24"/>
        </w:rPr>
        <w:t xml:space="preserve"> o proveedor.</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4.2 Tipo de documento de identificación:</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el tipo de </w:t>
      </w:r>
      <w:r w:rsidR="004A7222">
        <w:rPr>
          <w:rFonts w:eastAsia="Times New Roman" w:cs="Arial"/>
          <w:sz w:val="24"/>
          <w:szCs w:val="24"/>
        </w:rPr>
        <w:t>d</w:t>
      </w:r>
      <w:r w:rsidRPr="00EB3F41">
        <w:rPr>
          <w:rFonts w:eastAsia="Times New Roman" w:cs="Arial"/>
          <w:sz w:val="24"/>
          <w:szCs w:val="24"/>
        </w:rPr>
        <w:t xml:space="preserve">ocumento utilizado por el </w:t>
      </w:r>
      <w:r w:rsidR="00983B8D" w:rsidRPr="00EB3F41">
        <w:rPr>
          <w:rFonts w:eastAsia="Times New Roman" w:cs="Arial"/>
          <w:sz w:val="24"/>
          <w:szCs w:val="24"/>
        </w:rPr>
        <w:t>exportador</w:t>
      </w:r>
      <w:r w:rsidR="00A03E6A" w:rsidRPr="00EB3F41">
        <w:rPr>
          <w:rFonts w:eastAsia="Times New Roman" w:cs="Arial"/>
          <w:sz w:val="24"/>
          <w:szCs w:val="24"/>
        </w:rPr>
        <w:t xml:space="preserve"> o </w:t>
      </w:r>
      <w:r w:rsidR="00BE1214" w:rsidRPr="00EB3F41">
        <w:rPr>
          <w:rFonts w:eastAsia="Times New Roman" w:cs="Arial"/>
          <w:sz w:val="24"/>
          <w:szCs w:val="24"/>
        </w:rPr>
        <w:t>proveedor</w:t>
      </w:r>
      <w:r w:rsidR="00A03E6A" w:rsidRPr="00EB3F41">
        <w:rPr>
          <w:rFonts w:eastAsia="Times New Roman" w:cs="Arial"/>
          <w:sz w:val="24"/>
          <w:szCs w:val="24"/>
        </w:rPr>
        <w:t xml:space="preserve"> cuando corresponda</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4.3 País de </w:t>
      </w:r>
      <w:r w:rsidR="00A4076B" w:rsidRPr="00EB3F41">
        <w:rPr>
          <w:rFonts w:eastAsia="Times New Roman" w:cs="Arial"/>
          <w:b/>
          <w:sz w:val="24"/>
          <w:szCs w:val="24"/>
        </w:rPr>
        <w:t>e</w:t>
      </w:r>
      <w:r w:rsidRPr="00EB3F41">
        <w:rPr>
          <w:rFonts w:eastAsia="Times New Roman" w:cs="Arial"/>
          <w:b/>
          <w:sz w:val="24"/>
          <w:szCs w:val="24"/>
        </w:rPr>
        <w:t>misión del documento de identificación:</w:t>
      </w:r>
      <w:r w:rsidR="00477812" w:rsidRPr="00EB3F41">
        <w:rPr>
          <w:rFonts w:eastAsia="Times New Roman" w:cs="Arial"/>
          <w:b/>
          <w:sz w:val="24"/>
          <w:szCs w:val="24"/>
        </w:rPr>
        <w:t xml:space="preserve"> </w:t>
      </w:r>
      <w:r w:rsidRPr="00EB3F41">
        <w:rPr>
          <w:rFonts w:eastAsia="Times New Roman" w:cs="Arial"/>
          <w:sz w:val="24"/>
          <w:szCs w:val="24"/>
        </w:rPr>
        <w:t xml:space="preserve">Se consigna el código de país de donde fue emitido el documento </w:t>
      </w:r>
      <w:r w:rsidR="000C495C" w:rsidRPr="00EB3F41">
        <w:rPr>
          <w:rFonts w:eastAsia="Times New Roman" w:cs="Arial"/>
          <w:sz w:val="24"/>
          <w:szCs w:val="24"/>
        </w:rPr>
        <w:t xml:space="preserve">de identificación </w:t>
      </w:r>
      <w:r w:rsidRPr="00EB3F41">
        <w:rPr>
          <w:rFonts w:eastAsia="Times New Roman" w:cs="Arial"/>
          <w:sz w:val="24"/>
          <w:szCs w:val="24"/>
        </w:rPr>
        <w:t xml:space="preserve">utilizado por el </w:t>
      </w:r>
      <w:r w:rsidR="008C0F38" w:rsidRPr="00EB3F41">
        <w:rPr>
          <w:rFonts w:eastAsia="Times New Roman" w:cs="Arial"/>
          <w:sz w:val="24"/>
          <w:szCs w:val="24"/>
        </w:rPr>
        <w:t>exportador</w:t>
      </w:r>
      <w:r w:rsidR="00A03E6A" w:rsidRPr="00EB3F41">
        <w:rPr>
          <w:rFonts w:eastAsia="Times New Roman" w:cs="Arial"/>
          <w:sz w:val="24"/>
          <w:szCs w:val="24"/>
        </w:rPr>
        <w:t xml:space="preserve"> o </w:t>
      </w:r>
      <w:r w:rsidR="00BE1214" w:rsidRPr="00EB3F41">
        <w:rPr>
          <w:rFonts w:eastAsia="Times New Roman" w:cs="Arial"/>
          <w:sz w:val="24"/>
          <w:szCs w:val="24"/>
        </w:rPr>
        <w:t>proveedor</w:t>
      </w:r>
      <w:r w:rsidR="00A03E6A" w:rsidRPr="00EB3F41">
        <w:rPr>
          <w:rFonts w:eastAsia="Times New Roman" w:cs="Arial"/>
          <w:sz w:val="24"/>
          <w:szCs w:val="24"/>
        </w:rPr>
        <w:t xml:space="preserve"> cuando corresponda</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4.4 Nombre o </w:t>
      </w:r>
      <w:r w:rsidR="00A4076B" w:rsidRPr="00EB3F41">
        <w:rPr>
          <w:rFonts w:eastAsia="Times New Roman" w:cs="Arial"/>
          <w:b/>
          <w:sz w:val="24"/>
          <w:szCs w:val="24"/>
        </w:rPr>
        <w:t>r</w:t>
      </w:r>
      <w:r w:rsidRPr="00EB3F41">
        <w:rPr>
          <w:rFonts w:eastAsia="Times New Roman" w:cs="Arial"/>
          <w:b/>
          <w:sz w:val="24"/>
          <w:szCs w:val="24"/>
        </w:rPr>
        <w:t xml:space="preserve">azón </w:t>
      </w:r>
      <w:r w:rsidR="00A4076B" w:rsidRPr="00EB3F41">
        <w:rPr>
          <w:rFonts w:eastAsia="Times New Roman" w:cs="Arial"/>
          <w:b/>
          <w:sz w:val="24"/>
          <w:szCs w:val="24"/>
        </w:rPr>
        <w:t>s</w:t>
      </w:r>
      <w:r w:rsidRPr="00EB3F41">
        <w:rPr>
          <w:rFonts w:eastAsia="Times New Roman" w:cs="Arial"/>
          <w:b/>
          <w:sz w:val="24"/>
          <w:szCs w:val="24"/>
        </w:rPr>
        <w:t>ocial:</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en el caso de personas </w:t>
      </w:r>
      <w:r w:rsidR="0008389C" w:rsidRPr="00EB3F41">
        <w:rPr>
          <w:rFonts w:eastAsia="Times New Roman" w:cs="Arial"/>
          <w:sz w:val="24"/>
          <w:szCs w:val="24"/>
        </w:rPr>
        <w:t>naturales</w:t>
      </w:r>
      <w:r w:rsidRPr="00EB3F41">
        <w:rPr>
          <w:rFonts w:eastAsia="Times New Roman" w:cs="Arial"/>
          <w:sz w:val="24"/>
          <w:szCs w:val="24"/>
        </w:rPr>
        <w:t>, nombres y apellidos; en el caso de personas jurídicas, la razón social o denominación social</w:t>
      </w:r>
      <w:r w:rsidR="00C450C0" w:rsidRPr="00EB3F41">
        <w:rPr>
          <w:rFonts w:eastAsia="Times New Roman" w:cs="Arial"/>
          <w:sz w:val="24"/>
          <w:szCs w:val="24"/>
        </w:rPr>
        <w:t xml:space="preserve"> del exportador</w:t>
      </w:r>
      <w:r w:rsidR="00A03E6A" w:rsidRPr="00EB3F41">
        <w:rPr>
          <w:rFonts w:eastAsia="Times New Roman" w:cs="Arial"/>
          <w:sz w:val="24"/>
          <w:szCs w:val="24"/>
        </w:rPr>
        <w:t xml:space="preserve"> o </w:t>
      </w:r>
      <w:r w:rsidR="00C450C0" w:rsidRPr="00EB3F41">
        <w:rPr>
          <w:rFonts w:eastAsia="Times New Roman" w:cs="Arial"/>
          <w:sz w:val="24"/>
          <w:szCs w:val="24"/>
        </w:rPr>
        <w:t>proveedor</w:t>
      </w:r>
      <w:r w:rsidR="00A03E6A" w:rsidRPr="00EB3F41">
        <w:rPr>
          <w:rFonts w:eastAsia="Times New Roman" w:cs="Arial"/>
          <w:sz w:val="24"/>
          <w:szCs w:val="24"/>
        </w:rPr>
        <w:t xml:space="preserve"> cuando corresponda</w:t>
      </w:r>
      <w:r w:rsidR="00BE1214"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4.5 </w:t>
      </w:r>
      <w:r w:rsidR="005C124D" w:rsidRPr="00EB3F41">
        <w:rPr>
          <w:rFonts w:eastAsia="Times New Roman" w:cs="Arial"/>
          <w:b/>
          <w:sz w:val="24"/>
          <w:szCs w:val="24"/>
        </w:rPr>
        <w:t>D</w:t>
      </w:r>
      <w:r w:rsidRPr="00EB3F41">
        <w:rPr>
          <w:rFonts w:eastAsia="Times New Roman" w:cs="Arial"/>
          <w:b/>
          <w:sz w:val="24"/>
          <w:szCs w:val="24"/>
        </w:rPr>
        <w:t xml:space="preserve">omicilio fiscal: </w:t>
      </w:r>
      <w:r w:rsidRPr="00EB3F41">
        <w:rPr>
          <w:rFonts w:eastAsia="Times New Roman" w:cs="Arial"/>
          <w:sz w:val="24"/>
          <w:szCs w:val="24"/>
        </w:rPr>
        <w:t>En este campo se consigna</w:t>
      </w:r>
      <w:r w:rsidR="001B0609" w:rsidRPr="00EB3F41">
        <w:rPr>
          <w:rFonts w:eastAsia="Times New Roman" w:cs="Arial"/>
          <w:sz w:val="24"/>
          <w:szCs w:val="24"/>
        </w:rPr>
        <w:t xml:space="preserve"> la dirección o</w:t>
      </w:r>
      <w:r w:rsidRPr="00EB3F41">
        <w:rPr>
          <w:rFonts w:eastAsia="Times New Roman" w:cs="Arial"/>
          <w:sz w:val="24"/>
          <w:szCs w:val="24"/>
        </w:rPr>
        <w:t xml:space="preserve"> el domicilio fiscal </w:t>
      </w:r>
      <w:r w:rsidR="00752B36" w:rsidRPr="00EB3F41">
        <w:rPr>
          <w:rFonts w:eastAsia="Times New Roman" w:cs="Arial"/>
          <w:sz w:val="24"/>
          <w:szCs w:val="24"/>
        </w:rPr>
        <w:t>del exportador</w:t>
      </w:r>
      <w:r w:rsidR="00A03E6A" w:rsidRPr="00EB3F41">
        <w:rPr>
          <w:rFonts w:eastAsia="Times New Roman" w:cs="Arial"/>
          <w:sz w:val="24"/>
          <w:szCs w:val="24"/>
        </w:rPr>
        <w:t xml:space="preserve"> o </w:t>
      </w:r>
      <w:r w:rsidR="00752B36" w:rsidRPr="00EB3F41">
        <w:rPr>
          <w:rFonts w:eastAsia="Times New Roman" w:cs="Arial"/>
          <w:sz w:val="24"/>
          <w:szCs w:val="24"/>
        </w:rPr>
        <w:t>proveedor</w:t>
      </w:r>
      <w:r w:rsidR="00A03E6A" w:rsidRPr="00EB3F41">
        <w:rPr>
          <w:rFonts w:eastAsia="Times New Roman" w:cs="Arial"/>
          <w:sz w:val="24"/>
          <w:szCs w:val="24"/>
        </w:rPr>
        <w:t>, cuando corresponda,</w:t>
      </w:r>
      <w:r w:rsidR="00752B36" w:rsidRPr="00EB3F41">
        <w:rPr>
          <w:rFonts w:eastAsia="Times New Roman" w:cs="Arial"/>
          <w:sz w:val="24"/>
          <w:szCs w:val="24"/>
        </w:rPr>
        <w:t xml:space="preserve"> </w:t>
      </w:r>
      <w:r w:rsidRPr="00EB3F41">
        <w:rPr>
          <w:rFonts w:eastAsia="Times New Roman" w:cs="Arial"/>
          <w:sz w:val="24"/>
          <w:szCs w:val="24"/>
        </w:rPr>
        <w:t>de conformidad con lo establecido en los registros tributarios de cada país.</w:t>
      </w:r>
    </w:p>
    <w:p w:rsidR="006B4C49" w:rsidRPr="00EB3F41" w:rsidRDefault="006B4C49" w:rsidP="00EB3F41">
      <w:pPr>
        <w:spacing w:after="0" w:line="240" w:lineRule="auto"/>
        <w:jc w:val="both"/>
        <w:rPr>
          <w:rFonts w:eastAsia="Times New Roman" w:cs="Arial"/>
          <w:sz w:val="24"/>
          <w:szCs w:val="24"/>
        </w:rPr>
      </w:pPr>
    </w:p>
    <w:p w:rsidR="00DE7C49" w:rsidRPr="00EB3F41" w:rsidRDefault="00DE7C49" w:rsidP="00EB3F41">
      <w:pPr>
        <w:spacing w:after="0" w:line="240" w:lineRule="auto"/>
        <w:jc w:val="both"/>
        <w:rPr>
          <w:rFonts w:eastAsia="Times New Roman" w:cs="Arial"/>
          <w:b/>
          <w:sz w:val="24"/>
          <w:szCs w:val="24"/>
        </w:rPr>
      </w:pPr>
      <w:r w:rsidRPr="00EB3F41">
        <w:rPr>
          <w:rFonts w:eastAsia="Times New Roman" w:cs="Arial"/>
          <w:b/>
          <w:sz w:val="24"/>
          <w:szCs w:val="24"/>
        </w:rPr>
        <w:t>5. Importador/</w:t>
      </w:r>
      <w:r w:rsidR="00A4076B" w:rsidRPr="00EB3F41">
        <w:rPr>
          <w:rFonts w:eastAsia="Times New Roman" w:cs="Arial"/>
          <w:b/>
          <w:sz w:val="24"/>
          <w:szCs w:val="24"/>
        </w:rPr>
        <w:t>d</w:t>
      </w:r>
      <w:r w:rsidR="00DC5462" w:rsidRPr="00EB3F41">
        <w:rPr>
          <w:rFonts w:eastAsia="Times New Roman" w:cs="Arial"/>
          <w:b/>
          <w:sz w:val="24"/>
          <w:szCs w:val="24"/>
        </w:rPr>
        <w:t>estinatario.</w:t>
      </w:r>
    </w:p>
    <w:p w:rsidR="00DE7C49" w:rsidRPr="00EB3F41" w:rsidRDefault="00DE7C49"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5.1 Número de identificación:</w:t>
      </w:r>
      <w:r w:rsidRPr="00EB3F41">
        <w:rPr>
          <w:rFonts w:eastAsia="Times New Roman" w:cs="Arial"/>
          <w:sz w:val="24"/>
          <w:szCs w:val="24"/>
        </w:rPr>
        <w:t xml:space="preserve"> En este campo se consigna el número del registro</w:t>
      </w:r>
      <w:r w:rsidR="00A4076B" w:rsidRPr="00EB3F41">
        <w:rPr>
          <w:rFonts w:eastAsia="Times New Roman" w:cs="Arial"/>
          <w:sz w:val="24"/>
          <w:szCs w:val="24"/>
        </w:rPr>
        <w:t xml:space="preserve"> </w:t>
      </w:r>
      <w:r w:rsidRPr="00EB3F41">
        <w:rPr>
          <w:rFonts w:eastAsia="Times New Roman" w:cs="Arial"/>
          <w:sz w:val="24"/>
          <w:szCs w:val="24"/>
        </w:rPr>
        <w:t xml:space="preserve">tributario </w:t>
      </w:r>
      <w:r w:rsidR="00433260" w:rsidRPr="00EB3F41">
        <w:rPr>
          <w:rFonts w:eastAsia="Times New Roman" w:cs="Arial"/>
          <w:sz w:val="24"/>
          <w:szCs w:val="24"/>
        </w:rPr>
        <w:t xml:space="preserve">o de identificación </w:t>
      </w:r>
      <w:r w:rsidRPr="00EB3F41">
        <w:rPr>
          <w:rFonts w:eastAsia="Times New Roman" w:cs="Arial"/>
          <w:sz w:val="24"/>
          <w:szCs w:val="24"/>
        </w:rPr>
        <w:t>del importador</w:t>
      </w:r>
      <w:r w:rsidR="00B04AE1" w:rsidRPr="00EB3F41">
        <w:rPr>
          <w:rFonts w:eastAsia="Times New Roman" w:cs="Arial"/>
          <w:sz w:val="24"/>
          <w:szCs w:val="24"/>
        </w:rPr>
        <w:t xml:space="preserve"> o destinatario.</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5.2 Tipo de documento de identificación:</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el tipo de Documento utilizado por el </w:t>
      </w:r>
      <w:r w:rsidR="00B157E3" w:rsidRPr="00EB3F41">
        <w:rPr>
          <w:rFonts w:eastAsia="Times New Roman" w:cs="Arial"/>
          <w:sz w:val="24"/>
          <w:szCs w:val="24"/>
        </w:rPr>
        <w:t>importador</w:t>
      </w:r>
      <w:r w:rsidR="00A03E6A" w:rsidRPr="00EB3F41">
        <w:rPr>
          <w:rFonts w:eastAsia="Times New Roman" w:cs="Arial"/>
          <w:sz w:val="24"/>
          <w:szCs w:val="24"/>
        </w:rPr>
        <w:t xml:space="preserve"> o </w:t>
      </w:r>
      <w:r w:rsidR="00B157E3" w:rsidRPr="00EB3F41">
        <w:rPr>
          <w:rFonts w:eastAsia="Times New Roman" w:cs="Arial"/>
          <w:sz w:val="24"/>
          <w:szCs w:val="24"/>
        </w:rPr>
        <w:t>destinatario</w:t>
      </w:r>
      <w:r w:rsidR="00A03E6A" w:rsidRPr="00EB3F41">
        <w:rPr>
          <w:rFonts w:eastAsia="Times New Roman" w:cs="Arial"/>
          <w:sz w:val="24"/>
          <w:szCs w:val="24"/>
        </w:rPr>
        <w:t xml:space="preserve"> cuando corresponda</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5.3 País de </w:t>
      </w:r>
      <w:r w:rsidR="00A4076B" w:rsidRPr="00EB3F41">
        <w:rPr>
          <w:rFonts w:eastAsia="Times New Roman" w:cs="Arial"/>
          <w:b/>
          <w:sz w:val="24"/>
          <w:szCs w:val="24"/>
        </w:rPr>
        <w:t>e</w:t>
      </w:r>
      <w:r w:rsidRPr="00EB3F41">
        <w:rPr>
          <w:rFonts w:eastAsia="Times New Roman" w:cs="Arial"/>
          <w:b/>
          <w:sz w:val="24"/>
          <w:szCs w:val="24"/>
        </w:rPr>
        <w:t>misión del documento de identificación:</w:t>
      </w:r>
      <w:r w:rsidR="001049AF" w:rsidRPr="00EB3F41">
        <w:rPr>
          <w:rFonts w:eastAsia="Times New Roman" w:cs="Arial"/>
          <w:b/>
          <w:sz w:val="24"/>
          <w:szCs w:val="24"/>
        </w:rPr>
        <w:t xml:space="preserve"> </w:t>
      </w:r>
      <w:r w:rsidRPr="00EB3F41">
        <w:rPr>
          <w:rFonts w:eastAsia="Times New Roman" w:cs="Arial"/>
          <w:sz w:val="24"/>
          <w:szCs w:val="24"/>
        </w:rPr>
        <w:t>Se consigna el código de país de donde fue emitido el documento</w:t>
      </w:r>
      <w:r w:rsidR="000B7DF1" w:rsidRPr="00EB3F41">
        <w:rPr>
          <w:rFonts w:eastAsia="Times New Roman" w:cs="Arial"/>
          <w:sz w:val="24"/>
          <w:szCs w:val="24"/>
        </w:rPr>
        <w:t xml:space="preserve"> de identificación</w:t>
      </w:r>
      <w:r w:rsidRPr="00EB3F41">
        <w:rPr>
          <w:rFonts w:eastAsia="Times New Roman" w:cs="Arial"/>
          <w:sz w:val="24"/>
          <w:szCs w:val="24"/>
        </w:rPr>
        <w:t xml:space="preserve"> utilizado por el </w:t>
      </w:r>
      <w:r w:rsidR="000B7DF1" w:rsidRPr="00EB3F41">
        <w:rPr>
          <w:rFonts w:eastAsia="Times New Roman" w:cs="Arial"/>
          <w:sz w:val="24"/>
          <w:szCs w:val="24"/>
        </w:rPr>
        <w:t>importador</w:t>
      </w:r>
      <w:r w:rsidR="00A03E6A" w:rsidRPr="00EB3F41">
        <w:rPr>
          <w:rFonts w:eastAsia="Times New Roman" w:cs="Arial"/>
          <w:sz w:val="24"/>
          <w:szCs w:val="24"/>
        </w:rPr>
        <w:t xml:space="preserve"> o </w:t>
      </w:r>
      <w:r w:rsidR="000B7DF1" w:rsidRPr="00EB3F41">
        <w:rPr>
          <w:rFonts w:eastAsia="Times New Roman" w:cs="Arial"/>
          <w:sz w:val="24"/>
          <w:szCs w:val="24"/>
        </w:rPr>
        <w:t>destinatario</w:t>
      </w:r>
      <w:r w:rsidR="00A03E6A" w:rsidRPr="00EB3F41">
        <w:rPr>
          <w:rFonts w:eastAsia="Times New Roman" w:cs="Arial"/>
          <w:sz w:val="24"/>
          <w:szCs w:val="24"/>
        </w:rPr>
        <w:t xml:space="preserve"> cuando corresponda</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5.4 Nombre o </w:t>
      </w:r>
      <w:r w:rsidR="00A4076B" w:rsidRPr="00EB3F41">
        <w:rPr>
          <w:rFonts w:eastAsia="Times New Roman" w:cs="Arial"/>
          <w:b/>
          <w:sz w:val="24"/>
          <w:szCs w:val="24"/>
        </w:rPr>
        <w:t>r</w:t>
      </w:r>
      <w:r w:rsidRPr="00EB3F41">
        <w:rPr>
          <w:rFonts w:eastAsia="Times New Roman" w:cs="Arial"/>
          <w:b/>
          <w:sz w:val="24"/>
          <w:szCs w:val="24"/>
        </w:rPr>
        <w:t xml:space="preserve">azón </w:t>
      </w:r>
      <w:r w:rsidR="00A4076B" w:rsidRPr="00EB3F41">
        <w:rPr>
          <w:rFonts w:eastAsia="Times New Roman" w:cs="Arial"/>
          <w:b/>
          <w:sz w:val="24"/>
          <w:szCs w:val="24"/>
        </w:rPr>
        <w:t>s</w:t>
      </w:r>
      <w:r w:rsidRPr="00EB3F41">
        <w:rPr>
          <w:rFonts w:eastAsia="Times New Roman" w:cs="Arial"/>
          <w:b/>
          <w:sz w:val="24"/>
          <w:szCs w:val="24"/>
        </w:rPr>
        <w:t>ocial:</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en el caso de personas </w:t>
      </w:r>
      <w:r w:rsidR="0008389C" w:rsidRPr="00EB3F41">
        <w:rPr>
          <w:rFonts w:eastAsia="Times New Roman" w:cs="Arial"/>
          <w:sz w:val="24"/>
          <w:szCs w:val="24"/>
        </w:rPr>
        <w:t>naturales</w:t>
      </w:r>
      <w:r w:rsidRPr="00EB3F41">
        <w:rPr>
          <w:rFonts w:eastAsia="Times New Roman" w:cs="Arial"/>
          <w:sz w:val="24"/>
          <w:szCs w:val="24"/>
        </w:rPr>
        <w:t xml:space="preserve">, nombres y apellidos; en el caso de personas jurídicas, la razón social o denominación social </w:t>
      </w:r>
      <w:r w:rsidR="000B7DF1" w:rsidRPr="00EB3F41">
        <w:rPr>
          <w:rFonts w:eastAsia="Times New Roman" w:cs="Arial"/>
          <w:sz w:val="24"/>
          <w:szCs w:val="24"/>
        </w:rPr>
        <w:t>del importador</w:t>
      </w:r>
      <w:r w:rsidR="00A03E6A" w:rsidRPr="00EB3F41">
        <w:rPr>
          <w:rFonts w:eastAsia="Times New Roman" w:cs="Arial"/>
          <w:sz w:val="24"/>
          <w:szCs w:val="24"/>
        </w:rPr>
        <w:t xml:space="preserve"> o </w:t>
      </w:r>
      <w:r w:rsidR="000B7DF1" w:rsidRPr="00EB3F41">
        <w:rPr>
          <w:rFonts w:eastAsia="Times New Roman" w:cs="Arial"/>
          <w:sz w:val="24"/>
          <w:szCs w:val="24"/>
        </w:rPr>
        <w:t>destinatario</w:t>
      </w:r>
      <w:r w:rsidR="00A03E6A" w:rsidRPr="00EB3F41">
        <w:rPr>
          <w:rFonts w:eastAsia="Times New Roman" w:cs="Arial"/>
          <w:sz w:val="24"/>
          <w:szCs w:val="24"/>
        </w:rPr>
        <w:t xml:space="preserve"> cuando corresponda</w:t>
      </w:r>
      <w:r w:rsidR="000B7DF1"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5.5 </w:t>
      </w:r>
      <w:r w:rsidR="001B0609" w:rsidRPr="00EB3F41">
        <w:rPr>
          <w:rFonts w:eastAsia="Times New Roman" w:cs="Arial"/>
          <w:b/>
          <w:sz w:val="24"/>
          <w:szCs w:val="24"/>
        </w:rPr>
        <w:t>D</w:t>
      </w:r>
      <w:r w:rsidRPr="00EB3F41">
        <w:rPr>
          <w:rFonts w:eastAsia="Times New Roman" w:cs="Arial"/>
          <w:b/>
          <w:sz w:val="24"/>
          <w:szCs w:val="24"/>
        </w:rPr>
        <w:t>omicilio fiscal:</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w:t>
      </w:r>
      <w:r w:rsidR="001B0609" w:rsidRPr="00EB3F41">
        <w:rPr>
          <w:rFonts w:eastAsia="Times New Roman" w:cs="Arial"/>
          <w:sz w:val="24"/>
          <w:szCs w:val="24"/>
        </w:rPr>
        <w:t xml:space="preserve">la dirección o </w:t>
      </w:r>
      <w:r w:rsidRPr="00EB3F41">
        <w:rPr>
          <w:rFonts w:eastAsia="Times New Roman" w:cs="Arial"/>
          <w:sz w:val="24"/>
          <w:szCs w:val="24"/>
        </w:rPr>
        <w:t>el domicilio fiscal de</w:t>
      </w:r>
      <w:r w:rsidR="00A03E6A" w:rsidRPr="00EB3F41">
        <w:rPr>
          <w:rFonts w:eastAsia="Times New Roman" w:cs="Arial"/>
          <w:sz w:val="24"/>
          <w:szCs w:val="24"/>
        </w:rPr>
        <w:t>l importador o destinatario, cuando corresponda, de</w:t>
      </w:r>
      <w:r w:rsidRPr="00EB3F41">
        <w:rPr>
          <w:rFonts w:eastAsia="Times New Roman" w:cs="Arial"/>
          <w:sz w:val="24"/>
          <w:szCs w:val="24"/>
        </w:rPr>
        <w:t xml:space="preserve"> conformidad con lo establecido en los registros tributarios de cada país.</w:t>
      </w:r>
    </w:p>
    <w:p w:rsidR="00F6175B" w:rsidRPr="00EB3F41" w:rsidRDefault="00F6175B" w:rsidP="00EB3F41">
      <w:pPr>
        <w:spacing w:after="0" w:line="240" w:lineRule="auto"/>
        <w:jc w:val="both"/>
        <w:rPr>
          <w:rFonts w:cs="Arial"/>
          <w:sz w:val="24"/>
          <w:szCs w:val="24"/>
        </w:rPr>
      </w:pPr>
    </w:p>
    <w:p w:rsidR="003A4B99" w:rsidRPr="00EB3F41" w:rsidRDefault="003A4B99" w:rsidP="00EB3F41">
      <w:pPr>
        <w:spacing w:after="0" w:line="240" w:lineRule="auto"/>
        <w:jc w:val="both"/>
        <w:rPr>
          <w:rFonts w:cs="Arial"/>
          <w:b/>
          <w:sz w:val="24"/>
          <w:szCs w:val="24"/>
        </w:rPr>
      </w:pPr>
      <w:r w:rsidRPr="00EB3F41">
        <w:rPr>
          <w:rFonts w:cs="Arial"/>
          <w:b/>
          <w:sz w:val="24"/>
          <w:szCs w:val="24"/>
        </w:rPr>
        <w:t>6. Declarante</w:t>
      </w:r>
      <w:r w:rsidR="00DD088B" w:rsidRPr="00EB3F41">
        <w:rPr>
          <w:rFonts w:cs="Arial"/>
          <w:b/>
          <w:sz w:val="24"/>
          <w:szCs w:val="24"/>
        </w:rPr>
        <w:t>/</w:t>
      </w:r>
      <w:r w:rsidR="00A4076B" w:rsidRPr="00EB3F41">
        <w:rPr>
          <w:rFonts w:cs="Arial"/>
          <w:b/>
          <w:sz w:val="24"/>
          <w:szCs w:val="24"/>
        </w:rPr>
        <w:t>a</w:t>
      </w:r>
      <w:r w:rsidR="00DD088B" w:rsidRPr="00EB3F41">
        <w:rPr>
          <w:rFonts w:cs="Arial"/>
          <w:b/>
          <w:sz w:val="24"/>
          <w:szCs w:val="24"/>
        </w:rPr>
        <w:t>uxiliar</w:t>
      </w:r>
      <w:r w:rsidRPr="00EB3F41">
        <w:rPr>
          <w:rFonts w:cs="Arial"/>
          <w:b/>
          <w:sz w:val="24"/>
          <w:szCs w:val="24"/>
        </w:rPr>
        <w:t>.</w:t>
      </w:r>
    </w:p>
    <w:p w:rsidR="003A4B99" w:rsidRPr="00EB3F41" w:rsidRDefault="003A4B99" w:rsidP="00EB3F41">
      <w:pPr>
        <w:spacing w:after="0" w:line="240" w:lineRule="auto"/>
        <w:jc w:val="both"/>
        <w:rPr>
          <w:rFonts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6.1 </w:t>
      </w:r>
      <w:r w:rsidRPr="00EB3F41">
        <w:rPr>
          <w:rFonts w:eastAsia="Times New Roman" w:cs="Arial"/>
          <w:b/>
          <w:sz w:val="24"/>
          <w:szCs w:val="24"/>
        </w:rPr>
        <w:t xml:space="preserve">Código del auxiliar: </w:t>
      </w:r>
      <w:r w:rsidRPr="00EB3F41">
        <w:rPr>
          <w:rFonts w:eastAsia="Times New Roman" w:cs="Arial"/>
          <w:sz w:val="24"/>
          <w:szCs w:val="24"/>
        </w:rPr>
        <w:t xml:space="preserve">En este campo se consigna el código </w:t>
      </w:r>
      <w:r w:rsidR="003A4B99" w:rsidRPr="00EB3F41">
        <w:rPr>
          <w:rFonts w:eastAsia="Times New Roman" w:cs="Arial"/>
          <w:sz w:val="24"/>
          <w:szCs w:val="24"/>
        </w:rPr>
        <w:t>asignado por el Servicio Aduanero</w:t>
      </w:r>
      <w:r w:rsidRPr="00EB3F41">
        <w:rPr>
          <w:rFonts w:eastAsia="Times New Roman" w:cs="Arial"/>
          <w:sz w:val="24"/>
          <w:szCs w:val="24"/>
        </w:rPr>
        <w:t xml:space="preserve"> </w:t>
      </w:r>
      <w:r w:rsidR="003A4B99" w:rsidRPr="00EB3F41">
        <w:rPr>
          <w:rFonts w:eastAsia="Times New Roman" w:cs="Arial"/>
          <w:sz w:val="24"/>
          <w:szCs w:val="24"/>
        </w:rPr>
        <w:t xml:space="preserve">al </w:t>
      </w:r>
      <w:r w:rsidRPr="00EB3F41">
        <w:rPr>
          <w:rFonts w:eastAsia="Times New Roman" w:cs="Arial"/>
          <w:sz w:val="24"/>
          <w:szCs w:val="24"/>
        </w:rPr>
        <w:t>auxiliar de la función pública</w:t>
      </w:r>
      <w:r w:rsidR="00CC43B8" w:rsidRPr="00EB3F41">
        <w:rPr>
          <w:rFonts w:eastAsia="Times New Roman" w:cs="Arial"/>
          <w:sz w:val="24"/>
          <w:szCs w:val="24"/>
        </w:rPr>
        <w:t xml:space="preserve"> aduanera</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6.2 </w:t>
      </w:r>
      <w:r w:rsidRPr="00EB3F41">
        <w:rPr>
          <w:rFonts w:eastAsia="Times New Roman" w:cs="Arial"/>
          <w:b/>
          <w:sz w:val="24"/>
          <w:szCs w:val="24"/>
        </w:rPr>
        <w:t xml:space="preserve">Número de documento de Identificación: </w:t>
      </w:r>
      <w:r w:rsidRPr="00EB3F41">
        <w:rPr>
          <w:rFonts w:eastAsia="Times New Roman" w:cs="Arial"/>
          <w:sz w:val="24"/>
          <w:szCs w:val="24"/>
        </w:rPr>
        <w:t>Número del documento de identidad presentado por el</w:t>
      </w:r>
      <w:r w:rsidR="004B07FE" w:rsidRPr="00EB3F41">
        <w:rPr>
          <w:rFonts w:eastAsia="Times New Roman" w:cs="Arial"/>
          <w:sz w:val="24"/>
          <w:szCs w:val="24"/>
        </w:rPr>
        <w:t xml:space="preserve"> d</w:t>
      </w:r>
      <w:r w:rsidRPr="00EB3F41">
        <w:rPr>
          <w:rFonts w:eastAsia="Times New Roman" w:cs="Arial"/>
          <w:sz w:val="24"/>
          <w:szCs w:val="24"/>
        </w:rPr>
        <w:t>eclarante o auxiliar. </w:t>
      </w:r>
    </w:p>
    <w:p w:rsidR="00F6175B" w:rsidRPr="00EB3F41" w:rsidRDefault="00F6175B" w:rsidP="00EB3F41">
      <w:pPr>
        <w:spacing w:after="0" w:line="240" w:lineRule="auto"/>
        <w:jc w:val="both"/>
        <w:rPr>
          <w:rFonts w:cs="Arial"/>
          <w:b/>
          <w:color w:val="4F81BD" w:themeColor="accent1"/>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6.3 </w:t>
      </w:r>
      <w:r w:rsidRPr="00EB3F41">
        <w:rPr>
          <w:rFonts w:eastAsia="Times New Roman" w:cs="Arial"/>
          <w:b/>
          <w:sz w:val="24"/>
          <w:szCs w:val="24"/>
        </w:rPr>
        <w:t xml:space="preserve">Nombre o </w:t>
      </w:r>
      <w:r w:rsidR="00A4076B" w:rsidRPr="00EB3F41">
        <w:rPr>
          <w:rFonts w:eastAsia="Times New Roman" w:cs="Arial"/>
          <w:b/>
          <w:sz w:val="24"/>
          <w:szCs w:val="24"/>
        </w:rPr>
        <w:t>r</w:t>
      </w:r>
      <w:r w:rsidRPr="00EB3F41">
        <w:rPr>
          <w:rFonts w:eastAsia="Times New Roman" w:cs="Arial"/>
          <w:b/>
          <w:sz w:val="24"/>
          <w:szCs w:val="24"/>
        </w:rPr>
        <w:t xml:space="preserve">azón </w:t>
      </w:r>
      <w:r w:rsidR="00A4076B" w:rsidRPr="00EB3F41">
        <w:rPr>
          <w:rFonts w:eastAsia="Times New Roman" w:cs="Arial"/>
          <w:b/>
          <w:sz w:val="24"/>
          <w:szCs w:val="24"/>
        </w:rPr>
        <w:t>s</w:t>
      </w:r>
      <w:r w:rsidRPr="00EB3F41">
        <w:rPr>
          <w:rFonts w:eastAsia="Times New Roman" w:cs="Arial"/>
          <w:b/>
          <w:sz w:val="24"/>
          <w:szCs w:val="24"/>
        </w:rPr>
        <w:t>ocial:</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en el caso de personas </w:t>
      </w:r>
      <w:r w:rsidR="0008389C" w:rsidRPr="00EB3F41">
        <w:rPr>
          <w:rFonts w:eastAsia="Times New Roman" w:cs="Arial"/>
          <w:sz w:val="24"/>
          <w:szCs w:val="24"/>
        </w:rPr>
        <w:t>naturales</w:t>
      </w:r>
      <w:r w:rsidRPr="00EB3F41">
        <w:rPr>
          <w:rFonts w:eastAsia="Times New Roman" w:cs="Arial"/>
          <w:sz w:val="24"/>
          <w:szCs w:val="24"/>
        </w:rPr>
        <w:t xml:space="preserve"> nombres y apellidos; en el caso de personas jurídicas la razón social o denominación social de conformidad con el registro tributario de cada país de la región centroamericana.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6.4 </w:t>
      </w:r>
      <w:r w:rsidR="001B0609" w:rsidRPr="00EB3F41">
        <w:rPr>
          <w:rFonts w:eastAsia="Times New Roman" w:cs="Arial"/>
          <w:b/>
          <w:sz w:val="24"/>
          <w:szCs w:val="24"/>
        </w:rPr>
        <w:t>D</w:t>
      </w:r>
      <w:r w:rsidRPr="00EB3F41">
        <w:rPr>
          <w:rFonts w:eastAsia="Times New Roman" w:cs="Arial"/>
          <w:b/>
          <w:sz w:val="24"/>
          <w:szCs w:val="24"/>
        </w:rPr>
        <w:t>omicilio fiscal:</w:t>
      </w:r>
      <w:r w:rsidR="001049AF" w:rsidRPr="00EB3F41">
        <w:rPr>
          <w:rFonts w:eastAsia="Times New Roman" w:cs="Arial"/>
          <w:b/>
          <w:sz w:val="24"/>
          <w:szCs w:val="24"/>
        </w:rPr>
        <w:t xml:space="preserve"> </w:t>
      </w:r>
      <w:r w:rsidRPr="00EB3F41">
        <w:rPr>
          <w:rFonts w:eastAsia="Times New Roman" w:cs="Arial"/>
          <w:sz w:val="24"/>
          <w:szCs w:val="24"/>
        </w:rPr>
        <w:t>En este campo se consigna</w:t>
      </w:r>
      <w:r w:rsidR="001B0609" w:rsidRPr="00EB3F41">
        <w:rPr>
          <w:rFonts w:eastAsia="Times New Roman" w:cs="Arial"/>
          <w:sz w:val="24"/>
          <w:szCs w:val="24"/>
        </w:rPr>
        <w:t xml:space="preserve"> la dirección o</w:t>
      </w:r>
      <w:r w:rsidRPr="00EB3F41">
        <w:rPr>
          <w:rFonts w:eastAsia="Times New Roman" w:cs="Arial"/>
          <w:sz w:val="24"/>
          <w:szCs w:val="24"/>
        </w:rPr>
        <w:t xml:space="preserve"> el domicilio fiscal </w:t>
      </w:r>
      <w:r w:rsidR="004B07FE" w:rsidRPr="00EB3F41">
        <w:rPr>
          <w:rFonts w:eastAsia="Times New Roman" w:cs="Arial"/>
          <w:sz w:val="24"/>
          <w:szCs w:val="24"/>
        </w:rPr>
        <w:t xml:space="preserve">del declarante o auxiliar </w:t>
      </w:r>
      <w:r w:rsidRPr="00EB3F41">
        <w:rPr>
          <w:rFonts w:eastAsia="Times New Roman" w:cs="Arial"/>
          <w:sz w:val="24"/>
          <w:szCs w:val="24"/>
        </w:rPr>
        <w:t>de conformidad con lo establecido en los registros tributarios de cada país.</w:t>
      </w:r>
    </w:p>
    <w:p w:rsidR="00F6175B" w:rsidRPr="00EB3F41" w:rsidRDefault="00F6175B" w:rsidP="00EB3F41">
      <w:pPr>
        <w:spacing w:after="0" w:line="240" w:lineRule="auto"/>
        <w:jc w:val="both"/>
        <w:rPr>
          <w:rFonts w:eastAsia="Times New Roman" w:cs="Arial"/>
          <w:b/>
          <w:color w:val="4F81BD" w:themeColor="accent1"/>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7. </w:t>
      </w:r>
      <w:r w:rsidRPr="00EB3F41">
        <w:rPr>
          <w:rFonts w:eastAsia="Times New Roman" w:cs="Arial"/>
          <w:b/>
          <w:sz w:val="24"/>
          <w:szCs w:val="24"/>
        </w:rPr>
        <w:t>Aduana de registro/inicio de tránsito:</w:t>
      </w:r>
      <w:r w:rsidR="001049AF" w:rsidRPr="00EB3F41">
        <w:rPr>
          <w:rFonts w:eastAsia="Times New Roman" w:cs="Arial"/>
          <w:b/>
          <w:sz w:val="24"/>
          <w:szCs w:val="24"/>
        </w:rPr>
        <w:t xml:space="preserve"> </w:t>
      </w:r>
      <w:r w:rsidRPr="00EB3F41">
        <w:rPr>
          <w:rFonts w:eastAsia="Times New Roman" w:cs="Arial"/>
          <w:sz w:val="24"/>
          <w:szCs w:val="24"/>
        </w:rPr>
        <w:t>En este campo se consigna el Código de la aduana donde se registra la DUCA o inicia la operación</w:t>
      </w:r>
      <w:r w:rsidR="00C61E20" w:rsidRPr="00EB3F41">
        <w:rPr>
          <w:rFonts w:eastAsia="Times New Roman" w:cs="Arial"/>
          <w:sz w:val="24"/>
          <w:szCs w:val="24"/>
        </w:rPr>
        <w:t xml:space="preserve"> de tránsito</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lastRenderedPageBreak/>
        <w:t>8. Aduana de salida:</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el Código de la aduana de </w:t>
      </w:r>
      <w:r w:rsidR="00A139B2" w:rsidRPr="00EB3F41">
        <w:rPr>
          <w:rFonts w:eastAsia="Times New Roman" w:cs="Arial"/>
          <w:sz w:val="24"/>
          <w:szCs w:val="24"/>
        </w:rPr>
        <w:t>salida</w:t>
      </w:r>
      <w:r w:rsidR="00E35C28" w:rsidRPr="00EB3F41">
        <w:rPr>
          <w:rFonts w:eastAsia="Times New Roman" w:cs="Arial"/>
          <w:sz w:val="24"/>
          <w:szCs w:val="24"/>
        </w:rPr>
        <w:t xml:space="preserve"> </w:t>
      </w:r>
      <w:r w:rsidRPr="00EB3F41">
        <w:rPr>
          <w:rFonts w:eastAsia="Times New Roman" w:cs="Arial"/>
          <w:sz w:val="24"/>
          <w:szCs w:val="24"/>
        </w:rPr>
        <w:t>de la mercancía del país de exportación.</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9. Aduana de </w:t>
      </w:r>
      <w:r w:rsidR="00A4076B" w:rsidRPr="00EB3F41">
        <w:rPr>
          <w:rFonts w:eastAsia="Times New Roman" w:cs="Arial"/>
          <w:b/>
          <w:sz w:val="24"/>
          <w:szCs w:val="24"/>
        </w:rPr>
        <w:t>i</w:t>
      </w:r>
      <w:r w:rsidRPr="00EB3F41">
        <w:rPr>
          <w:rFonts w:eastAsia="Times New Roman" w:cs="Arial"/>
          <w:b/>
          <w:sz w:val="24"/>
          <w:szCs w:val="24"/>
        </w:rPr>
        <w:t>ngreso</w:t>
      </w:r>
      <w:r w:rsidRPr="00EB3F41">
        <w:rPr>
          <w:rFonts w:eastAsia="Times New Roman" w:cs="Arial"/>
          <w:sz w:val="24"/>
          <w:szCs w:val="24"/>
        </w:rPr>
        <w:t>: En este campo se consigna el Código de la aduana de ingreso de la mercancía del país de importación.</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10. Aduana de destino:</w:t>
      </w:r>
      <w:r w:rsidR="001049AF" w:rsidRPr="00EB3F41">
        <w:rPr>
          <w:rFonts w:eastAsia="Times New Roman" w:cs="Arial"/>
          <w:b/>
          <w:sz w:val="24"/>
          <w:szCs w:val="24"/>
        </w:rPr>
        <w:t xml:space="preserve"> </w:t>
      </w:r>
      <w:r w:rsidRPr="00EB3F41">
        <w:rPr>
          <w:rFonts w:eastAsia="Times New Roman" w:cs="Arial"/>
          <w:sz w:val="24"/>
          <w:szCs w:val="24"/>
        </w:rPr>
        <w:t>En este campo se consigna el Código de la aduana donde se nacionaliza o finaliza la operación</w:t>
      </w:r>
      <w:r w:rsidR="00B91AED" w:rsidRPr="00EB3F41">
        <w:rPr>
          <w:rFonts w:eastAsia="Times New Roman" w:cs="Arial"/>
          <w:sz w:val="24"/>
          <w:szCs w:val="24"/>
        </w:rPr>
        <w:t xml:space="preserve"> de tránsito</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11.</w:t>
      </w:r>
      <w:r w:rsidR="00A4076B" w:rsidRPr="00EB3F41">
        <w:rPr>
          <w:rFonts w:cs="Arial"/>
          <w:b/>
          <w:sz w:val="24"/>
          <w:szCs w:val="24"/>
        </w:rPr>
        <w:t xml:space="preserve"> </w:t>
      </w:r>
      <w:r w:rsidRPr="00EB3F41">
        <w:rPr>
          <w:rFonts w:eastAsia="Times New Roman" w:cs="Arial"/>
          <w:b/>
          <w:sz w:val="24"/>
          <w:szCs w:val="24"/>
        </w:rPr>
        <w:t xml:space="preserve">Régimen </w:t>
      </w:r>
      <w:r w:rsidR="00A4076B" w:rsidRPr="00EB3F41">
        <w:rPr>
          <w:rFonts w:eastAsia="Times New Roman" w:cs="Arial"/>
          <w:b/>
          <w:sz w:val="24"/>
          <w:szCs w:val="24"/>
        </w:rPr>
        <w:t>a</w:t>
      </w:r>
      <w:r w:rsidRPr="00EB3F41">
        <w:rPr>
          <w:rFonts w:eastAsia="Times New Roman" w:cs="Arial"/>
          <w:b/>
          <w:sz w:val="24"/>
          <w:szCs w:val="24"/>
        </w:rPr>
        <w:t>duanero</w:t>
      </w:r>
      <w:r w:rsidRPr="00EB3F41">
        <w:rPr>
          <w:rFonts w:eastAsia="Times New Roman" w:cs="Arial"/>
          <w:sz w:val="24"/>
          <w:szCs w:val="24"/>
        </w:rPr>
        <w:t xml:space="preserve">: En este campo se </w:t>
      </w:r>
      <w:r w:rsidR="009C208B" w:rsidRPr="00EB3F41">
        <w:rPr>
          <w:rFonts w:eastAsia="Times New Roman" w:cs="Arial"/>
          <w:sz w:val="24"/>
          <w:szCs w:val="24"/>
        </w:rPr>
        <w:t xml:space="preserve">consigna </w:t>
      </w:r>
      <w:r w:rsidRPr="00EB3F41">
        <w:rPr>
          <w:rFonts w:eastAsia="Times New Roman" w:cs="Arial"/>
          <w:sz w:val="24"/>
          <w:szCs w:val="24"/>
        </w:rPr>
        <w:t>el Código del régimen aduanero al que se estén sometiendo las mercancías.</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12. </w:t>
      </w:r>
      <w:r w:rsidRPr="00EB3F41">
        <w:rPr>
          <w:rFonts w:eastAsia="Times New Roman" w:cs="Arial"/>
          <w:b/>
          <w:sz w:val="24"/>
          <w:szCs w:val="24"/>
        </w:rPr>
        <w:t>Modalidad</w:t>
      </w:r>
      <w:r w:rsidRPr="00EB3F41">
        <w:rPr>
          <w:rFonts w:eastAsia="Times New Roman" w:cs="Arial"/>
          <w:sz w:val="24"/>
          <w:szCs w:val="24"/>
        </w:rPr>
        <w:t xml:space="preserve">: En este campo se </w:t>
      </w:r>
      <w:r w:rsidR="009C208B" w:rsidRPr="00EB3F41">
        <w:rPr>
          <w:rFonts w:eastAsia="Times New Roman" w:cs="Arial"/>
          <w:sz w:val="24"/>
          <w:szCs w:val="24"/>
        </w:rPr>
        <w:t xml:space="preserve">consigna </w:t>
      </w:r>
      <w:r w:rsidRPr="00EB3F41">
        <w:rPr>
          <w:rFonts w:eastAsia="Times New Roman" w:cs="Arial"/>
          <w:sz w:val="24"/>
          <w:szCs w:val="24"/>
        </w:rPr>
        <w:t>el código de la modalidad según el Régimen aduanero que aplique. (Courier, envíos postales, encomiendas, equipajes, etc.)</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13. </w:t>
      </w:r>
      <w:r w:rsidRPr="00EB3F41">
        <w:rPr>
          <w:rFonts w:eastAsia="Times New Roman" w:cs="Arial"/>
          <w:b/>
          <w:sz w:val="24"/>
          <w:szCs w:val="24"/>
        </w:rPr>
        <w:t xml:space="preserve">Clase de </w:t>
      </w:r>
      <w:r w:rsidR="00A4076B" w:rsidRPr="00EB3F41">
        <w:rPr>
          <w:rFonts w:eastAsia="Times New Roman" w:cs="Arial"/>
          <w:b/>
          <w:sz w:val="24"/>
          <w:szCs w:val="24"/>
        </w:rPr>
        <w:t>d</w:t>
      </w:r>
      <w:r w:rsidRPr="00EB3F41">
        <w:rPr>
          <w:rFonts w:eastAsia="Times New Roman" w:cs="Arial"/>
          <w:b/>
          <w:sz w:val="24"/>
          <w:szCs w:val="24"/>
        </w:rPr>
        <w:t xml:space="preserve">eclaración: </w:t>
      </w:r>
      <w:r w:rsidRPr="00EB3F41">
        <w:rPr>
          <w:rFonts w:eastAsia="Times New Roman" w:cs="Arial"/>
          <w:sz w:val="24"/>
          <w:szCs w:val="24"/>
        </w:rPr>
        <w:t>En este campo se consigna el código que identifica el tipo de declaración que se está</w:t>
      </w:r>
      <w:r w:rsidR="00A4076B" w:rsidRPr="00EB3F41">
        <w:rPr>
          <w:rFonts w:eastAsia="Times New Roman" w:cs="Arial"/>
          <w:sz w:val="24"/>
          <w:szCs w:val="24"/>
        </w:rPr>
        <w:t xml:space="preserve"> </w:t>
      </w:r>
      <w:r w:rsidRPr="00EB3F41">
        <w:rPr>
          <w:rFonts w:eastAsia="Times New Roman" w:cs="Arial"/>
          <w:sz w:val="24"/>
          <w:szCs w:val="24"/>
        </w:rPr>
        <w:t>presentando ante el Servicio Aduanero. (Simplificada, acumulada, provisional,</w:t>
      </w:r>
      <w:r w:rsidR="00A4076B" w:rsidRPr="00EB3F41">
        <w:rPr>
          <w:rFonts w:eastAsia="Times New Roman" w:cs="Arial"/>
          <w:sz w:val="24"/>
          <w:szCs w:val="24"/>
        </w:rPr>
        <w:t xml:space="preserve"> </w:t>
      </w:r>
      <w:r w:rsidRPr="00EB3F41">
        <w:rPr>
          <w:rFonts w:eastAsia="Times New Roman" w:cs="Arial"/>
          <w:sz w:val="24"/>
          <w:szCs w:val="24"/>
        </w:rPr>
        <w:t>complementaria, etc</w:t>
      </w:r>
      <w:r w:rsidR="009C208B" w:rsidRPr="00EB3F41">
        <w:rPr>
          <w:rFonts w:eastAsia="Times New Roman" w:cs="Arial"/>
          <w:sz w:val="24"/>
          <w:szCs w:val="24"/>
        </w:rPr>
        <w:t>.</w:t>
      </w:r>
      <w:r w:rsidRPr="00EB3F41">
        <w:rPr>
          <w:rFonts w:eastAsia="Times New Roman" w:cs="Arial"/>
          <w:sz w:val="24"/>
          <w:szCs w:val="24"/>
        </w:rPr>
        <w:t>)</w:t>
      </w:r>
      <w:r w:rsidR="009C208B" w:rsidRPr="00EB3F41">
        <w:rPr>
          <w:rFonts w:eastAsia="Times New Roman" w:cs="Arial"/>
          <w:sz w:val="24"/>
          <w:szCs w:val="24"/>
        </w:rPr>
        <w:t>.</w:t>
      </w:r>
      <w:r w:rsidR="00A4076B" w:rsidRPr="00EB3F41">
        <w:rPr>
          <w:rFonts w:eastAsia="Times New Roman" w:cs="Arial"/>
          <w:sz w:val="24"/>
          <w:szCs w:val="24"/>
        </w:rPr>
        <w:t xml:space="preserve">          </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14. </w:t>
      </w:r>
      <w:r w:rsidRPr="00EB3F41">
        <w:rPr>
          <w:rFonts w:eastAsia="Times New Roman" w:cs="Arial"/>
          <w:b/>
          <w:sz w:val="24"/>
          <w:szCs w:val="24"/>
        </w:rPr>
        <w:t xml:space="preserve">Fecha de vencimiento del </w:t>
      </w:r>
      <w:r w:rsidR="00A4076B" w:rsidRPr="00EB3F41">
        <w:rPr>
          <w:rFonts w:eastAsia="Times New Roman" w:cs="Arial"/>
          <w:b/>
          <w:sz w:val="24"/>
          <w:szCs w:val="24"/>
        </w:rPr>
        <w:t>r</w:t>
      </w:r>
      <w:r w:rsidRPr="00EB3F41">
        <w:rPr>
          <w:rFonts w:eastAsia="Times New Roman" w:cs="Arial"/>
          <w:b/>
          <w:sz w:val="24"/>
          <w:szCs w:val="24"/>
        </w:rPr>
        <w:t>égimen</w:t>
      </w:r>
      <w:r w:rsidRPr="00EB3F41">
        <w:rPr>
          <w:rFonts w:eastAsia="Times New Roman" w:cs="Arial"/>
          <w:sz w:val="24"/>
          <w:szCs w:val="24"/>
        </w:rPr>
        <w:t>: En este campo se consigna la fecha en la que se vence el plazo autorizado al régimen al que se están sometiendo las mercancías.</w:t>
      </w:r>
    </w:p>
    <w:p w:rsidR="00F6175B" w:rsidRPr="00EB3F41" w:rsidRDefault="00F6175B" w:rsidP="00EB3F41">
      <w:pPr>
        <w:spacing w:after="0" w:line="240" w:lineRule="auto"/>
        <w:jc w:val="both"/>
        <w:rPr>
          <w:rFonts w:eastAsia="Times New Roman" w:cs="Arial"/>
          <w:b/>
          <w:color w:val="4F81BD" w:themeColor="accent1"/>
          <w:sz w:val="24"/>
          <w:szCs w:val="24"/>
        </w:rPr>
      </w:pPr>
    </w:p>
    <w:p w:rsidR="00F6175B" w:rsidRPr="00EB3F41" w:rsidRDefault="00F6175B" w:rsidP="00EB3F41">
      <w:pPr>
        <w:spacing w:after="0" w:line="240" w:lineRule="auto"/>
        <w:jc w:val="both"/>
        <w:rPr>
          <w:rFonts w:eastAsia="Times New Roman" w:cs="Arial"/>
          <w:strike/>
          <w:sz w:val="24"/>
          <w:szCs w:val="24"/>
        </w:rPr>
      </w:pPr>
      <w:r w:rsidRPr="00EB3F41">
        <w:rPr>
          <w:rFonts w:eastAsia="Times New Roman" w:cs="Arial"/>
          <w:b/>
          <w:sz w:val="24"/>
          <w:szCs w:val="24"/>
        </w:rPr>
        <w:t xml:space="preserve">15. País de procedencia: </w:t>
      </w:r>
      <w:r w:rsidRPr="00EB3F41">
        <w:rPr>
          <w:rFonts w:eastAsia="Times New Roman" w:cs="Arial"/>
          <w:sz w:val="24"/>
          <w:szCs w:val="24"/>
        </w:rPr>
        <w:t>En este campo se consigna el código</w:t>
      </w:r>
      <w:r w:rsidR="00431301" w:rsidRPr="00EB3F41">
        <w:rPr>
          <w:rFonts w:eastAsia="Times New Roman" w:cs="Arial"/>
          <w:sz w:val="24"/>
          <w:szCs w:val="24"/>
        </w:rPr>
        <w:t xml:space="preserve"> del </w:t>
      </w:r>
      <w:r w:rsidRPr="00EB3F41">
        <w:rPr>
          <w:rFonts w:eastAsia="Times New Roman" w:cs="Arial"/>
          <w:sz w:val="24"/>
          <w:szCs w:val="24"/>
        </w:rPr>
        <w:t xml:space="preserve">país </w:t>
      </w:r>
      <w:r w:rsidR="00431301" w:rsidRPr="00EB3F41">
        <w:rPr>
          <w:rFonts w:eastAsia="Times New Roman" w:cs="Arial"/>
          <w:sz w:val="24"/>
          <w:szCs w:val="24"/>
        </w:rPr>
        <w:t>donde se despachó la mercancía hacia el país de importación</w:t>
      </w:r>
      <w:r w:rsidR="00445569"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16. País de exportación:</w:t>
      </w:r>
      <w:r w:rsidR="001049AF" w:rsidRPr="00EB3F41">
        <w:rPr>
          <w:rFonts w:eastAsia="Times New Roman" w:cs="Arial"/>
          <w:b/>
          <w:sz w:val="24"/>
          <w:szCs w:val="24"/>
        </w:rPr>
        <w:t xml:space="preserve"> </w:t>
      </w:r>
      <w:r w:rsidRPr="00EB3F41">
        <w:rPr>
          <w:rFonts w:eastAsia="Times New Roman" w:cs="Arial"/>
          <w:sz w:val="24"/>
          <w:szCs w:val="24"/>
        </w:rPr>
        <w:t>En este campo se consigna el código del país de donde se exporta la mercancía.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17. </w:t>
      </w:r>
      <w:r w:rsidRPr="00EB3F41">
        <w:rPr>
          <w:rFonts w:eastAsia="Times New Roman" w:cs="Arial"/>
          <w:b/>
          <w:sz w:val="24"/>
          <w:szCs w:val="24"/>
        </w:rPr>
        <w:t>País de destino:</w:t>
      </w:r>
      <w:r w:rsidR="001049AF" w:rsidRPr="00EB3F41">
        <w:rPr>
          <w:rFonts w:eastAsia="Times New Roman" w:cs="Arial"/>
          <w:b/>
          <w:sz w:val="24"/>
          <w:szCs w:val="24"/>
        </w:rPr>
        <w:t xml:space="preserve"> </w:t>
      </w:r>
      <w:r w:rsidRPr="00EB3F41">
        <w:rPr>
          <w:rFonts w:eastAsia="Times New Roman" w:cs="Arial"/>
          <w:sz w:val="24"/>
          <w:szCs w:val="24"/>
        </w:rPr>
        <w:t>En este campo se consigna el código del país de destino final de la mercancía.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18. </w:t>
      </w:r>
      <w:r w:rsidRPr="00EB3F41">
        <w:rPr>
          <w:rFonts w:eastAsia="Times New Roman" w:cs="Arial"/>
          <w:b/>
          <w:sz w:val="24"/>
          <w:szCs w:val="24"/>
        </w:rPr>
        <w:t>Depósito</w:t>
      </w:r>
      <w:r w:rsidR="00DF6D6B" w:rsidRPr="00EB3F41">
        <w:rPr>
          <w:rFonts w:eastAsia="Times New Roman" w:cs="Arial"/>
          <w:b/>
          <w:sz w:val="24"/>
          <w:szCs w:val="24"/>
        </w:rPr>
        <w:t xml:space="preserve"> </w:t>
      </w:r>
      <w:r w:rsidR="00A4076B" w:rsidRPr="00EB3F41">
        <w:rPr>
          <w:rFonts w:eastAsia="Times New Roman" w:cs="Arial"/>
          <w:b/>
          <w:sz w:val="24"/>
          <w:szCs w:val="24"/>
        </w:rPr>
        <w:t>a</w:t>
      </w:r>
      <w:r w:rsidR="00DF6D6B" w:rsidRPr="00EB3F41">
        <w:rPr>
          <w:rFonts w:eastAsia="Times New Roman" w:cs="Arial"/>
          <w:b/>
          <w:sz w:val="24"/>
          <w:szCs w:val="24"/>
        </w:rPr>
        <w:t>duanero</w:t>
      </w:r>
      <w:r w:rsidRPr="00EB3F41">
        <w:rPr>
          <w:rFonts w:eastAsia="Times New Roman" w:cs="Arial"/>
          <w:b/>
          <w:sz w:val="24"/>
          <w:szCs w:val="24"/>
        </w:rPr>
        <w:t>/</w:t>
      </w:r>
      <w:r w:rsidR="00A4076B" w:rsidRPr="00EB3F41">
        <w:rPr>
          <w:rFonts w:eastAsia="Times New Roman" w:cs="Arial"/>
          <w:b/>
          <w:sz w:val="24"/>
          <w:szCs w:val="24"/>
        </w:rPr>
        <w:t>z</w:t>
      </w:r>
      <w:r w:rsidRPr="00EB3F41">
        <w:rPr>
          <w:rFonts w:eastAsia="Times New Roman" w:cs="Arial"/>
          <w:b/>
          <w:sz w:val="24"/>
          <w:szCs w:val="24"/>
        </w:rPr>
        <w:t xml:space="preserve">ona </w:t>
      </w:r>
      <w:r w:rsidR="00A4076B" w:rsidRPr="00EB3F41">
        <w:rPr>
          <w:rFonts w:eastAsia="Times New Roman" w:cs="Arial"/>
          <w:b/>
          <w:sz w:val="24"/>
          <w:szCs w:val="24"/>
        </w:rPr>
        <w:t>f</w:t>
      </w:r>
      <w:r w:rsidRPr="00EB3F41">
        <w:rPr>
          <w:rFonts w:eastAsia="Times New Roman" w:cs="Arial"/>
          <w:b/>
          <w:sz w:val="24"/>
          <w:szCs w:val="24"/>
        </w:rPr>
        <w:t>ranca:</w:t>
      </w:r>
      <w:r w:rsidR="001049AF" w:rsidRPr="00EB3F41">
        <w:rPr>
          <w:rFonts w:eastAsia="Times New Roman" w:cs="Arial"/>
          <w:b/>
          <w:sz w:val="24"/>
          <w:szCs w:val="24"/>
        </w:rPr>
        <w:t xml:space="preserve"> </w:t>
      </w:r>
      <w:r w:rsidRPr="00EB3F41">
        <w:rPr>
          <w:rFonts w:eastAsia="Times New Roman" w:cs="Arial"/>
          <w:sz w:val="24"/>
          <w:szCs w:val="24"/>
        </w:rPr>
        <w:t>En este campo se consigna el código del Depósito, almacén, Zona Franca o empresas de perfeccionamiento activo donde se depositarán o destinarán las mercancías, cuando proceda.</w:t>
      </w:r>
    </w:p>
    <w:p w:rsidR="00F6175B" w:rsidRPr="00EB3F41" w:rsidRDefault="00F6175B" w:rsidP="00EB3F41">
      <w:pPr>
        <w:spacing w:after="0" w:line="240" w:lineRule="auto"/>
        <w:jc w:val="both"/>
        <w:rPr>
          <w:rFonts w:eastAsia="Times New Roman" w:cs="Arial"/>
          <w:sz w:val="24"/>
          <w:szCs w:val="24"/>
        </w:rPr>
      </w:pPr>
    </w:p>
    <w:p w:rsidR="000233C6" w:rsidRPr="00EB3F41" w:rsidRDefault="000233C6" w:rsidP="00EB3F41">
      <w:pPr>
        <w:spacing w:after="0" w:line="240" w:lineRule="auto"/>
        <w:jc w:val="both"/>
        <w:rPr>
          <w:rFonts w:eastAsia="Times New Roman" w:cs="Arial"/>
          <w:b/>
          <w:sz w:val="24"/>
          <w:szCs w:val="24"/>
        </w:rPr>
      </w:pPr>
      <w:r w:rsidRPr="00EB3F41">
        <w:rPr>
          <w:rFonts w:eastAsia="Times New Roman" w:cs="Arial"/>
          <w:b/>
          <w:sz w:val="24"/>
          <w:szCs w:val="24"/>
        </w:rPr>
        <w:t>19. Transportista.</w:t>
      </w:r>
    </w:p>
    <w:p w:rsidR="000233C6" w:rsidRPr="00EB3F41" w:rsidRDefault="000233C6"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19.1 </w:t>
      </w:r>
      <w:r w:rsidRPr="00EB3F41">
        <w:rPr>
          <w:rFonts w:eastAsia="Times New Roman" w:cs="Arial"/>
          <w:b/>
          <w:sz w:val="24"/>
          <w:szCs w:val="24"/>
        </w:rPr>
        <w:t>Código del transportista:</w:t>
      </w:r>
      <w:r w:rsidR="001049AF" w:rsidRPr="00EB3F41">
        <w:rPr>
          <w:rFonts w:eastAsia="Times New Roman" w:cs="Arial"/>
          <w:b/>
          <w:sz w:val="24"/>
          <w:szCs w:val="24"/>
        </w:rPr>
        <w:t xml:space="preserve"> </w:t>
      </w:r>
      <w:r w:rsidRPr="00EB3F41">
        <w:rPr>
          <w:rFonts w:eastAsia="Times New Roman" w:cs="Arial"/>
          <w:sz w:val="24"/>
          <w:szCs w:val="24"/>
        </w:rPr>
        <w:t>Código de registro</w:t>
      </w:r>
      <w:r w:rsidR="00011F29" w:rsidRPr="00EB3F41">
        <w:rPr>
          <w:rFonts w:eastAsia="Times New Roman" w:cs="Arial"/>
          <w:sz w:val="24"/>
          <w:szCs w:val="24"/>
        </w:rPr>
        <w:t xml:space="preserve"> </w:t>
      </w:r>
      <w:r w:rsidRPr="00EB3F41">
        <w:rPr>
          <w:rFonts w:eastAsia="Times New Roman" w:cs="Arial"/>
          <w:sz w:val="24"/>
          <w:szCs w:val="24"/>
        </w:rPr>
        <w:t>del transportista asignado por el Servicio Aduanero.</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19.2 </w:t>
      </w:r>
      <w:r w:rsidRPr="00EB3F41">
        <w:rPr>
          <w:rFonts w:eastAsia="Times New Roman" w:cs="Arial"/>
          <w:b/>
          <w:sz w:val="24"/>
          <w:szCs w:val="24"/>
        </w:rPr>
        <w:t>Nombre del transportista:</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nombres y apellidos del transportista, cuando se trate de personas </w:t>
      </w:r>
      <w:r w:rsidR="0008389C" w:rsidRPr="00EB3F41">
        <w:rPr>
          <w:rFonts w:eastAsia="Times New Roman" w:cs="Arial"/>
          <w:sz w:val="24"/>
          <w:szCs w:val="24"/>
        </w:rPr>
        <w:t>naturales</w:t>
      </w:r>
      <w:r w:rsidRPr="00EB3F41">
        <w:rPr>
          <w:rFonts w:eastAsia="Times New Roman" w:cs="Arial"/>
          <w:sz w:val="24"/>
          <w:szCs w:val="24"/>
        </w:rPr>
        <w:t>, la razón o denominación social, cuando se trate de personas jurídicas.</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lastRenderedPageBreak/>
        <w:t xml:space="preserve">20. </w:t>
      </w:r>
      <w:r w:rsidRPr="00EB3F41">
        <w:rPr>
          <w:rFonts w:eastAsia="Times New Roman" w:cs="Arial"/>
          <w:b/>
          <w:sz w:val="24"/>
          <w:szCs w:val="24"/>
        </w:rPr>
        <w:t>Modo de transporte:</w:t>
      </w:r>
      <w:r w:rsidR="001049AF" w:rsidRPr="00EB3F41">
        <w:rPr>
          <w:rFonts w:eastAsia="Times New Roman" w:cs="Arial"/>
          <w:b/>
          <w:sz w:val="24"/>
          <w:szCs w:val="24"/>
        </w:rPr>
        <w:t xml:space="preserve"> </w:t>
      </w:r>
      <w:r w:rsidRPr="00EB3F41">
        <w:rPr>
          <w:rFonts w:eastAsia="Times New Roman" w:cs="Arial"/>
          <w:sz w:val="24"/>
          <w:szCs w:val="24"/>
        </w:rPr>
        <w:t>En este campo se consigna la modalidad de transporte a través de la cual se movilizan las mercancías (aéreo, terrestre, marítimo o multimodal).</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21. </w:t>
      </w:r>
      <w:r w:rsidRPr="00EB3F41">
        <w:rPr>
          <w:rFonts w:eastAsia="Times New Roman" w:cs="Arial"/>
          <w:b/>
          <w:sz w:val="24"/>
          <w:szCs w:val="24"/>
        </w:rPr>
        <w:t>Lugar de embarque:</w:t>
      </w:r>
      <w:r w:rsidR="001049AF" w:rsidRPr="00EB3F41">
        <w:rPr>
          <w:rFonts w:eastAsia="Times New Roman" w:cs="Arial"/>
          <w:b/>
          <w:sz w:val="24"/>
          <w:szCs w:val="24"/>
        </w:rPr>
        <w:t xml:space="preserve"> </w:t>
      </w:r>
      <w:r w:rsidRPr="00EB3F41">
        <w:rPr>
          <w:rFonts w:eastAsia="Times New Roman" w:cs="Arial"/>
          <w:sz w:val="24"/>
          <w:szCs w:val="24"/>
        </w:rPr>
        <w:t>En este campo se consigna el lugar en el que se cargaron las mercancías al medio de transporte.</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22. </w:t>
      </w:r>
      <w:r w:rsidRPr="00EB3F41">
        <w:rPr>
          <w:rFonts w:eastAsia="Times New Roman" w:cs="Arial"/>
          <w:b/>
          <w:sz w:val="24"/>
          <w:szCs w:val="24"/>
        </w:rPr>
        <w:t xml:space="preserve">Lugar de desembarque: </w:t>
      </w:r>
      <w:r w:rsidRPr="00EB3F41">
        <w:rPr>
          <w:rFonts w:eastAsia="Times New Roman" w:cs="Arial"/>
          <w:sz w:val="24"/>
          <w:szCs w:val="24"/>
        </w:rPr>
        <w:t>En este campo se consigna el lugar en el que se descargan las mercancías del medio de transporte.</w:t>
      </w:r>
    </w:p>
    <w:p w:rsidR="00F6175B" w:rsidRPr="00EB3F41" w:rsidRDefault="00F6175B" w:rsidP="00EB3F41">
      <w:pPr>
        <w:spacing w:after="0" w:line="240" w:lineRule="auto"/>
        <w:jc w:val="both"/>
        <w:rPr>
          <w:rFonts w:eastAsia="Times New Roman" w:cs="Arial"/>
          <w:b/>
          <w:color w:val="4F81BD" w:themeColor="accent1"/>
          <w:sz w:val="24"/>
          <w:szCs w:val="24"/>
        </w:rPr>
      </w:pPr>
    </w:p>
    <w:p w:rsidR="00F84719" w:rsidRPr="00EB3F41" w:rsidRDefault="00F84719" w:rsidP="00EB3F41">
      <w:pPr>
        <w:spacing w:after="0" w:line="240" w:lineRule="auto"/>
        <w:jc w:val="both"/>
        <w:rPr>
          <w:rFonts w:eastAsia="Times New Roman" w:cs="Arial"/>
          <w:b/>
          <w:color w:val="4F81BD" w:themeColor="accent1"/>
          <w:sz w:val="24"/>
          <w:szCs w:val="24"/>
        </w:rPr>
      </w:pPr>
      <w:r w:rsidRPr="00EB3F41">
        <w:rPr>
          <w:rFonts w:eastAsia="Times New Roman" w:cs="Arial"/>
          <w:b/>
          <w:sz w:val="24"/>
          <w:szCs w:val="24"/>
        </w:rPr>
        <w:t>23. Conductor.</w:t>
      </w:r>
    </w:p>
    <w:p w:rsidR="00F84719" w:rsidRPr="00EB3F41" w:rsidRDefault="00F84719" w:rsidP="00EB3F41">
      <w:pPr>
        <w:spacing w:after="0" w:line="240" w:lineRule="auto"/>
        <w:jc w:val="both"/>
        <w:rPr>
          <w:rFonts w:eastAsia="Times New Roman" w:cs="Arial"/>
          <w:b/>
          <w:color w:val="4F81BD" w:themeColor="accent1"/>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23.1 </w:t>
      </w:r>
      <w:r w:rsidRPr="00EB3F41">
        <w:rPr>
          <w:rFonts w:eastAsia="Times New Roman" w:cs="Arial"/>
          <w:b/>
          <w:sz w:val="24"/>
          <w:szCs w:val="24"/>
        </w:rPr>
        <w:t>Número de documento de identificación del conductor:</w:t>
      </w:r>
      <w:r w:rsidR="001049AF" w:rsidRPr="00EB3F41">
        <w:rPr>
          <w:rFonts w:eastAsia="Times New Roman" w:cs="Arial"/>
          <w:b/>
          <w:sz w:val="24"/>
          <w:szCs w:val="24"/>
        </w:rPr>
        <w:t xml:space="preserve"> </w:t>
      </w:r>
      <w:r w:rsidRPr="00EB3F41">
        <w:rPr>
          <w:rFonts w:eastAsia="Times New Roman" w:cs="Arial"/>
          <w:sz w:val="24"/>
          <w:szCs w:val="24"/>
        </w:rPr>
        <w:t>En este campo se consigna el número de documento de identificación del conductor.</w:t>
      </w:r>
    </w:p>
    <w:p w:rsidR="00F6175B" w:rsidRPr="00EB3F41" w:rsidRDefault="00F6175B" w:rsidP="00EB3F41">
      <w:pPr>
        <w:spacing w:after="0" w:line="240" w:lineRule="auto"/>
        <w:jc w:val="both"/>
        <w:rPr>
          <w:rFonts w:eastAsia="Times New Roman" w:cs="Arial"/>
          <w:b/>
          <w:color w:val="4F81BD" w:themeColor="accent1"/>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23.2 </w:t>
      </w:r>
      <w:r w:rsidRPr="00EB3F41">
        <w:rPr>
          <w:rFonts w:eastAsia="Times New Roman" w:cs="Arial"/>
          <w:b/>
          <w:sz w:val="24"/>
          <w:szCs w:val="24"/>
        </w:rPr>
        <w:t>Número de licencia de conducir del conductor:</w:t>
      </w:r>
      <w:r w:rsidR="001049AF" w:rsidRPr="00EB3F41">
        <w:rPr>
          <w:rFonts w:eastAsia="Times New Roman" w:cs="Arial"/>
          <w:b/>
          <w:sz w:val="24"/>
          <w:szCs w:val="24"/>
        </w:rPr>
        <w:t xml:space="preserve"> </w:t>
      </w:r>
      <w:r w:rsidRPr="00EB3F41">
        <w:rPr>
          <w:rFonts w:eastAsia="Times New Roman" w:cs="Arial"/>
          <w:sz w:val="24"/>
          <w:szCs w:val="24"/>
        </w:rPr>
        <w:t>En este campo se consigna el número de licencia de conducir del conductor.</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23.3 </w:t>
      </w:r>
      <w:r w:rsidRPr="00EB3F41">
        <w:rPr>
          <w:rFonts w:eastAsia="Times New Roman" w:cs="Arial"/>
          <w:b/>
          <w:sz w:val="24"/>
          <w:szCs w:val="24"/>
        </w:rPr>
        <w:t>País de expedición del documento de identificación del conductor</w:t>
      </w:r>
      <w:r w:rsidRPr="00EB3F41">
        <w:rPr>
          <w:rFonts w:eastAsia="Times New Roman" w:cs="Arial"/>
          <w:sz w:val="24"/>
          <w:szCs w:val="24"/>
        </w:rPr>
        <w:t>: En este campo se consigna el país de emisión de documento de identificación del conductor.</w:t>
      </w:r>
    </w:p>
    <w:p w:rsidR="00F6175B" w:rsidRPr="00EB3F41" w:rsidRDefault="00F6175B" w:rsidP="00EB3F41">
      <w:pPr>
        <w:spacing w:after="0" w:line="240" w:lineRule="auto"/>
        <w:jc w:val="both"/>
        <w:rPr>
          <w:rFonts w:eastAsia="Times New Roman" w:cs="Arial"/>
          <w:b/>
          <w:color w:val="4F81BD" w:themeColor="accent1"/>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23.4 </w:t>
      </w:r>
      <w:r w:rsidRPr="00EB3F41">
        <w:rPr>
          <w:rFonts w:eastAsia="Times New Roman" w:cs="Arial"/>
          <w:b/>
          <w:sz w:val="24"/>
          <w:szCs w:val="24"/>
        </w:rPr>
        <w:t>Nombre y apellidos del conductor:</w:t>
      </w:r>
      <w:r w:rsidR="001049AF" w:rsidRPr="00EB3F41">
        <w:rPr>
          <w:rFonts w:eastAsia="Times New Roman" w:cs="Arial"/>
          <w:b/>
          <w:sz w:val="24"/>
          <w:szCs w:val="24"/>
        </w:rPr>
        <w:t xml:space="preserve"> </w:t>
      </w:r>
      <w:r w:rsidR="002E4154" w:rsidRPr="00EB3F41">
        <w:rPr>
          <w:rFonts w:eastAsia="Times New Roman" w:cs="Arial"/>
          <w:sz w:val="24"/>
          <w:szCs w:val="24"/>
        </w:rPr>
        <w:t>Para el caso del tránsito, e</w:t>
      </w:r>
      <w:r w:rsidRPr="00EB3F41">
        <w:rPr>
          <w:rFonts w:eastAsia="Times New Roman" w:cs="Arial"/>
          <w:sz w:val="24"/>
          <w:szCs w:val="24"/>
        </w:rPr>
        <w:t>n este campo se consignan los nombres y apellidos del conductor del medio de transporte que moviliza las mercancías.</w:t>
      </w:r>
    </w:p>
    <w:p w:rsidR="002152BC" w:rsidRPr="00EB3F41" w:rsidRDefault="002152BC" w:rsidP="00EB3F41">
      <w:pPr>
        <w:spacing w:after="0" w:line="240" w:lineRule="auto"/>
        <w:jc w:val="both"/>
        <w:rPr>
          <w:rFonts w:eastAsia="Times New Roman" w:cs="Arial"/>
          <w:sz w:val="24"/>
          <w:szCs w:val="24"/>
        </w:rPr>
      </w:pPr>
    </w:p>
    <w:p w:rsidR="002152BC" w:rsidRPr="00EB3F41" w:rsidRDefault="002152BC" w:rsidP="00EB3F41">
      <w:pPr>
        <w:spacing w:after="0" w:line="240" w:lineRule="auto"/>
        <w:jc w:val="both"/>
        <w:rPr>
          <w:rFonts w:cs="Arial"/>
          <w:b/>
          <w:sz w:val="24"/>
          <w:szCs w:val="24"/>
        </w:rPr>
      </w:pPr>
      <w:r w:rsidRPr="00EB3F41">
        <w:rPr>
          <w:rFonts w:cs="Arial"/>
          <w:b/>
          <w:sz w:val="24"/>
          <w:szCs w:val="24"/>
        </w:rPr>
        <w:t>24.</w:t>
      </w:r>
      <w:r w:rsidR="00DB78CA" w:rsidRPr="00EB3F41">
        <w:rPr>
          <w:rFonts w:cs="Arial"/>
          <w:b/>
          <w:sz w:val="24"/>
          <w:szCs w:val="24"/>
        </w:rPr>
        <w:t xml:space="preserve"> </w:t>
      </w:r>
      <w:r w:rsidRPr="00EB3F41">
        <w:rPr>
          <w:rFonts w:cs="Arial"/>
          <w:b/>
          <w:sz w:val="24"/>
          <w:szCs w:val="24"/>
        </w:rPr>
        <w:t xml:space="preserve">Medio de </w:t>
      </w:r>
      <w:r w:rsidR="00A4076B" w:rsidRPr="00EB3F41">
        <w:rPr>
          <w:rFonts w:cs="Arial"/>
          <w:b/>
          <w:sz w:val="24"/>
          <w:szCs w:val="24"/>
        </w:rPr>
        <w:t>t</w:t>
      </w:r>
      <w:r w:rsidRPr="00EB3F41">
        <w:rPr>
          <w:rFonts w:cs="Arial"/>
          <w:b/>
          <w:sz w:val="24"/>
          <w:szCs w:val="24"/>
        </w:rPr>
        <w:t>ransporte.</w:t>
      </w:r>
    </w:p>
    <w:p w:rsidR="002152BC" w:rsidRPr="00EB3F41" w:rsidRDefault="002152BC" w:rsidP="00EB3F41">
      <w:pPr>
        <w:spacing w:after="0" w:line="240" w:lineRule="auto"/>
        <w:jc w:val="both"/>
        <w:rPr>
          <w:rFonts w:cs="Arial"/>
          <w:b/>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24.1 </w:t>
      </w:r>
      <w:r w:rsidRPr="00EB3F41">
        <w:rPr>
          <w:rFonts w:eastAsia="Times New Roman" w:cs="Arial"/>
          <w:b/>
          <w:sz w:val="24"/>
          <w:szCs w:val="24"/>
        </w:rPr>
        <w:t>Identificación de la unidad de transporte:</w:t>
      </w:r>
      <w:r w:rsidR="001049AF" w:rsidRPr="00EB3F41">
        <w:rPr>
          <w:rFonts w:eastAsia="Times New Roman" w:cs="Arial"/>
          <w:b/>
          <w:sz w:val="24"/>
          <w:szCs w:val="24"/>
        </w:rPr>
        <w:t xml:space="preserve"> </w:t>
      </w:r>
      <w:r w:rsidRPr="00EB3F41">
        <w:rPr>
          <w:rFonts w:eastAsia="Times New Roman" w:cs="Arial"/>
          <w:sz w:val="24"/>
          <w:szCs w:val="24"/>
        </w:rPr>
        <w:t>En</w:t>
      </w:r>
      <w:r w:rsidR="00A4076B" w:rsidRPr="00EB3F41">
        <w:rPr>
          <w:rFonts w:eastAsia="Times New Roman" w:cs="Arial"/>
          <w:sz w:val="24"/>
          <w:szCs w:val="24"/>
        </w:rPr>
        <w:t xml:space="preserve"> </w:t>
      </w:r>
      <w:r w:rsidRPr="00EB3F41">
        <w:rPr>
          <w:rFonts w:eastAsia="Times New Roman" w:cs="Arial"/>
          <w:sz w:val="24"/>
          <w:szCs w:val="24"/>
        </w:rPr>
        <w:t>este campo se consigna el número de matrícula de circulación que identifica a la unidad de transporte.</w:t>
      </w:r>
    </w:p>
    <w:p w:rsidR="00F6175B" w:rsidRPr="00EB3F41" w:rsidRDefault="00F6175B" w:rsidP="00EB3F41">
      <w:pPr>
        <w:spacing w:after="0" w:line="240" w:lineRule="auto"/>
        <w:jc w:val="both"/>
        <w:rPr>
          <w:rFonts w:eastAsia="Times New Roman" w:cs="Arial"/>
          <w:sz w:val="24"/>
          <w:szCs w:val="24"/>
        </w:rPr>
      </w:pPr>
    </w:p>
    <w:p w:rsidR="00DB78CA" w:rsidRPr="00EB3F41" w:rsidRDefault="00DB78CA" w:rsidP="00EB3F41">
      <w:pPr>
        <w:spacing w:after="0" w:line="240" w:lineRule="auto"/>
        <w:jc w:val="both"/>
        <w:rPr>
          <w:rFonts w:eastAsia="Times New Roman" w:cs="Arial"/>
          <w:sz w:val="24"/>
          <w:szCs w:val="24"/>
        </w:rPr>
      </w:pPr>
      <w:r w:rsidRPr="00EB3F41">
        <w:rPr>
          <w:rFonts w:eastAsia="Times New Roman" w:cs="Arial"/>
          <w:b/>
          <w:sz w:val="24"/>
          <w:szCs w:val="24"/>
        </w:rPr>
        <w:t xml:space="preserve">24.2 País de registro: </w:t>
      </w:r>
      <w:r w:rsidRPr="00EB3F41">
        <w:rPr>
          <w:rFonts w:eastAsia="Times New Roman" w:cs="Arial"/>
          <w:sz w:val="24"/>
          <w:szCs w:val="24"/>
        </w:rPr>
        <w:t>Nombre del país en que está matriculada la unidad de transporte.</w:t>
      </w:r>
    </w:p>
    <w:p w:rsidR="00DB78CA" w:rsidRPr="00EB3F41" w:rsidRDefault="00DB78CA" w:rsidP="00EB3F41">
      <w:pPr>
        <w:spacing w:after="0" w:line="240" w:lineRule="auto"/>
        <w:jc w:val="both"/>
        <w:rPr>
          <w:rFonts w:eastAsia="Times New Roman" w:cs="Arial"/>
          <w:b/>
          <w:sz w:val="24"/>
          <w:szCs w:val="24"/>
        </w:rPr>
      </w:pPr>
    </w:p>
    <w:p w:rsidR="00DB78CA" w:rsidRPr="00EB3F41" w:rsidRDefault="00DB78CA" w:rsidP="00EB3F41">
      <w:pPr>
        <w:spacing w:after="0" w:line="240" w:lineRule="auto"/>
        <w:jc w:val="both"/>
        <w:rPr>
          <w:rFonts w:eastAsia="Times New Roman" w:cs="Arial"/>
          <w:sz w:val="24"/>
          <w:szCs w:val="24"/>
        </w:rPr>
      </w:pPr>
      <w:r w:rsidRPr="00EB3F41">
        <w:rPr>
          <w:rFonts w:eastAsia="Times New Roman" w:cs="Arial"/>
          <w:b/>
          <w:sz w:val="24"/>
          <w:szCs w:val="24"/>
        </w:rPr>
        <w:t xml:space="preserve">24.3 Marca: </w:t>
      </w:r>
      <w:r w:rsidRPr="00EB3F41">
        <w:rPr>
          <w:rFonts w:eastAsia="Times New Roman" w:cs="Arial"/>
          <w:sz w:val="24"/>
          <w:szCs w:val="24"/>
        </w:rPr>
        <w:t>Consignar la marca de la unidad de transporte.</w:t>
      </w:r>
    </w:p>
    <w:p w:rsidR="00DB78CA" w:rsidRPr="00EB3F41" w:rsidRDefault="00DB78CA" w:rsidP="00EB3F41">
      <w:pPr>
        <w:spacing w:after="0" w:line="240" w:lineRule="auto"/>
        <w:jc w:val="both"/>
        <w:rPr>
          <w:rFonts w:eastAsia="Times New Roman" w:cs="Arial"/>
          <w:b/>
          <w:sz w:val="24"/>
          <w:szCs w:val="24"/>
        </w:rPr>
      </w:pPr>
    </w:p>
    <w:p w:rsidR="00DB78CA" w:rsidRPr="00EB3F41" w:rsidRDefault="00DB78CA" w:rsidP="00EB3F41">
      <w:pPr>
        <w:spacing w:after="0" w:line="240" w:lineRule="auto"/>
        <w:jc w:val="both"/>
        <w:rPr>
          <w:rFonts w:eastAsia="Times New Roman" w:cs="Arial"/>
          <w:sz w:val="24"/>
          <w:szCs w:val="24"/>
        </w:rPr>
      </w:pPr>
      <w:r w:rsidRPr="00EB3F41">
        <w:rPr>
          <w:rFonts w:eastAsia="Times New Roman" w:cs="Arial"/>
          <w:b/>
          <w:sz w:val="24"/>
          <w:szCs w:val="24"/>
        </w:rPr>
        <w:t>24.4 Número de chasis</w:t>
      </w:r>
      <w:r w:rsidR="000249A2" w:rsidRPr="00EB3F41">
        <w:rPr>
          <w:rFonts w:eastAsia="Times New Roman" w:cs="Arial"/>
          <w:b/>
          <w:sz w:val="24"/>
          <w:szCs w:val="24"/>
        </w:rPr>
        <w:t>/VIN</w:t>
      </w:r>
      <w:r w:rsidRPr="00EB3F41">
        <w:rPr>
          <w:rFonts w:eastAsia="Times New Roman" w:cs="Arial"/>
          <w:b/>
          <w:sz w:val="24"/>
          <w:szCs w:val="24"/>
        </w:rPr>
        <w:t xml:space="preserve">: </w:t>
      </w:r>
      <w:r w:rsidRPr="00EB3F41">
        <w:rPr>
          <w:rFonts w:eastAsia="Times New Roman" w:cs="Arial"/>
          <w:sz w:val="24"/>
          <w:szCs w:val="24"/>
        </w:rPr>
        <w:t>Consignar el número de serie del chasis</w:t>
      </w:r>
      <w:r w:rsidR="000249A2" w:rsidRPr="00EB3F41">
        <w:rPr>
          <w:rFonts w:eastAsia="Times New Roman" w:cs="Arial"/>
          <w:sz w:val="24"/>
          <w:szCs w:val="24"/>
        </w:rPr>
        <w:t xml:space="preserve"> o del </w:t>
      </w:r>
      <w:r w:rsidR="00515C0A">
        <w:rPr>
          <w:rFonts w:eastAsia="Times New Roman" w:cs="Arial"/>
          <w:sz w:val="24"/>
          <w:szCs w:val="24"/>
        </w:rPr>
        <w:t>N</w:t>
      </w:r>
      <w:r w:rsidR="00DB52FE">
        <w:rPr>
          <w:rFonts w:eastAsia="Times New Roman" w:cs="Arial"/>
          <w:sz w:val="24"/>
          <w:szCs w:val="24"/>
        </w:rPr>
        <w:t xml:space="preserve">úmero de </w:t>
      </w:r>
      <w:r w:rsidR="00515C0A">
        <w:rPr>
          <w:rFonts w:eastAsia="Times New Roman" w:cs="Arial"/>
          <w:sz w:val="24"/>
          <w:szCs w:val="24"/>
        </w:rPr>
        <w:t>I</w:t>
      </w:r>
      <w:r w:rsidR="00DB52FE">
        <w:rPr>
          <w:rFonts w:eastAsia="Times New Roman" w:cs="Arial"/>
          <w:sz w:val="24"/>
          <w:szCs w:val="24"/>
        </w:rPr>
        <w:t xml:space="preserve">dentificación del </w:t>
      </w:r>
      <w:r w:rsidR="00515C0A">
        <w:rPr>
          <w:rFonts w:eastAsia="Times New Roman" w:cs="Arial"/>
          <w:sz w:val="24"/>
          <w:szCs w:val="24"/>
        </w:rPr>
        <w:t>V</w:t>
      </w:r>
      <w:r w:rsidR="00DB52FE">
        <w:rPr>
          <w:rFonts w:eastAsia="Times New Roman" w:cs="Arial"/>
          <w:sz w:val="24"/>
          <w:szCs w:val="24"/>
        </w:rPr>
        <w:t>ehículo (</w:t>
      </w:r>
      <w:r w:rsidR="000249A2" w:rsidRPr="00EB3F41">
        <w:rPr>
          <w:rFonts w:eastAsia="Times New Roman" w:cs="Arial"/>
          <w:sz w:val="24"/>
          <w:szCs w:val="24"/>
        </w:rPr>
        <w:t>VIN</w:t>
      </w:r>
      <w:r w:rsidR="00DB52FE">
        <w:rPr>
          <w:rFonts w:eastAsia="Times New Roman" w:cs="Arial"/>
          <w:sz w:val="24"/>
          <w:szCs w:val="24"/>
        </w:rPr>
        <w:t>)</w:t>
      </w:r>
      <w:r w:rsidRPr="00EB3F41">
        <w:rPr>
          <w:rFonts w:eastAsia="Times New Roman" w:cs="Arial"/>
          <w:sz w:val="24"/>
          <w:szCs w:val="24"/>
        </w:rPr>
        <w:t xml:space="preserve"> de la unidad de transporte.</w:t>
      </w:r>
    </w:p>
    <w:p w:rsidR="00DB78CA" w:rsidRPr="00EB3F41" w:rsidRDefault="00DB78CA" w:rsidP="00EB3F41">
      <w:pPr>
        <w:spacing w:after="0" w:line="240" w:lineRule="auto"/>
        <w:jc w:val="both"/>
        <w:rPr>
          <w:rFonts w:eastAsia="Times New Roman" w:cs="Arial"/>
          <w:sz w:val="24"/>
          <w:szCs w:val="24"/>
        </w:rPr>
      </w:pPr>
    </w:p>
    <w:p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24.5</w:t>
      </w:r>
      <w:r w:rsidR="00A4076B" w:rsidRPr="00EB3F41">
        <w:rPr>
          <w:rFonts w:cs="Arial"/>
          <w:b/>
          <w:sz w:val="24"/>
          <w:szCs w:val="24"/>
        </w:rPr>
        <w:t xml:space="preserve"> </w:t>
      </w:r>
      <w:r w:rsidR="00F6175B" w:rsidRPr="00EB3F41">
        <w:rPr>
          <w:rFonts w:eastAsia="Times New Roman" w:cs="Arial"/>
          <w:b/>
          <w:sz w:val="24"/>
          <w:szCs w:val="24"/>
        </w:rPr>
        <w:t>Identificación del remolque o semirremolque:</w:t>
      </w:r>
      <w:r w:rsidR="001049AF" w:rsidRPr="00EB3F41">
        <w:rPr>
          <w:rFonts w:eastAsia="Times New Roman" w:cs="Arial"/>
          <w:b/>
          <w:sz w:val="24"/>
          <w:szCs w:val="24"/>
        </w:rPr>
        <w:t xml:space="preserve"> </w:t>
      </w:r>
      <w:r w:rsidR="00F6175B" w:rsidRPr="00EB3F41">
        <w:rPr>
          <w:rFonts w:eastAsia="Times New Roman" w:cs="Arial"/>
          <w:sz w:val="24"/>
          <w:szCs w:val="24"/>
        </w:rPr>
        <w:t>En este campo se consigna el</w:t>
      </w:r>
      <w:r w:rsidR="005A5637" w:rsidRPr="00EB3F41">
        <w:rPr>
          <w:rFonts w:eastAsia="Times New Roman" w:cs="Arial"/>
          <w:sz w:val="24"/>
          <w:szCs w:val="24"/>
        </w:rPr>
        <w:t xml:space="preserve"> </w:t>
      </w:r>
      <w:r w:rsidR="00F6175B" w:rsidRPr="00EB3F41">
        <w:rPr>
          <w:rFonts w:eastAsia="Times New Roman" w:cs="Arial"/>
          <w:sz w:val="24"/>
          <w:szCs w:val="24"/>
        </w:rPr>
        <w:t xml:space="preserve">número de </w:t>
      </w:r>
      <w:r w:rsidR="00EF563E" w:rsidRPr="00EB3F41">
        <w:rPr>
          <w:rFonts w:eastAsia="Times New Roman" w:cs="Arial"/>
          <w:sz w:val="24"/>
          <w:szCs w:val="24"/>
        </w:rPr>
        <w:t>matrícula</w:t>
      </w:r>
      <w:r w:rsidR="00F6175B" w:rsidRPr="00EB3F41">
        <w:rPr>
          <w:rFonts w:eastAsia="Times New Roman" w:cs="Arial"/>
          <w:sz w:val="24"/>
          <w:szCs w:val="24"/>
        </w:rPr>
        <w:t xml:space="preserve"> que identifica el</w:t>
      </w:r>
      <w:r w:rsidR="005C7EA2" w:rsidRPr="00EB3F41">
        <w:rPr>
          <w:rFonts w:eastAsia="Times New Roman" w:cs="Arial"/>
          <w:sz w:val="24"/>
          <w:szCs w:val="24"/>
        </w:rPr>
        <w:t xml:space="preserve"> o los</w:t>
      </w:r>
      <w:r w:rsidR="00F6175B" w:rsidRPr="00EB3F41">
        <w:rPr>
          <w:rFonts w:eastAsia="Times New Roman" w:cs="Arial"/>
          <w:sz w:val="24"/>
          <w:szCs w:val="24"/>
        </w:rPr>
        <w:t xml:space="preserve"> remolque</w:t>
      </w:r>
      <w:r w:rsidR="005C7EA2" w:rsidRPr="00EB3F41">
        <w:rPr>
          <w:rFonts w:eastAsia="Times New Roman" w:cs="Arial"/>
          <w:sz w:val="24"/>
          <w:szCs w:val="24"/>
        </w:rPr>
        <w:t>s</w:t>
      </w:r>
      <w:r w:rsidR="00F6175B" w:rsidRPr="00EB3F41">
        <w:rPr>
          <w:rFonts w:eastAsia="Times New Roman" w:cs="Arial"/>
          <w:sz w:val="24"/>
          <w:szCs w:val="24"/>
        </w:rPr>
        <w:t xml:space="preserve"> o semirremolque</w:t>
      </w:r>
      <w:r w:rsidR="005C7EA2" w:rsidRPr="00EB3F41">
        <w:rPr>
          <w:rFonts w:eastAsia="Times New Roman" w:cs="Arial"/>
          <w:sz w:val="24"/>
          <w:szCs w:val="24"/>
        </w:rPr>
        <w:t>s</w:t>
      </w:r>
      <w:r w:rsidR="00F6175B" w:rsidRPr="00EB3F41">
        <w:rPr>
          <w:rFonts w:eastAsia="Times New Roman" w:cs="Arial"/>
          <w:sz w:val="24"/>
          <w:szCs w:val="24"/>
        </w:rPr>
        <w:t xml:space="preserve"> utilizado</w:t>
      </w:r>
      <w:r w:rsidR="005C7EA2" w:rsidRPr="00EB3F41">
        <w:rPr>
          <w:rFonts w:eastAsia="Times New Roman" w:cs="Arial"/>
          <w:sz w:val="24"/>
          <w:szCs w:val="24"/>
        </w:rPr>
        <w:t>s</w:t>
      </w:r>
      <w:r w:rsidR="00F6175B" w:rsidRPr="00EB3F41">
        <w:rPr>
          <w:rFonts w:eastAsia="Times New Roman" w:cs="Arial"/>
          <w:sz w:val="24"/>
          <w:szCs w:val="24"/>
        </w:rPr>
        <w:t xml:space="preserve"> para el traslado de las mercancías.</w:t>
      </w:r>
    </w:p>
    <w:p w:rsidR="00F6175B" w:rsidRPr="00EB3F41" w:rsidRDefault="00F6175B" w:rsidP="00EB3F41">
      <w:pPr>
        <w:spacing w:after="0" w:line="240" w:lineRule="auto"/>
        <w:jc w:val="both"/>
        <w:rPr>
          <w:rFonts w:eastAsia="Times New Roman" w:cs="Arial"/>
          <w:sz w:val="24"/>
          <w:szCs w:val="24"/>
        </w:rPr>
      </w:pPr>
    </w:p>
    <w:p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24.6</w:t>
      </w:r>
      <w:r w:rsidR="00A4076B" w:rsidRPr="00EB3F41">
        <w:rPr>
          <w:rFonts w:cs="Arial"/>
          <w:b/>
          <w:sz w:val="24"/>
          <w:szCs w:val="24"/>
        </w:rPr>
        <w:t xml:space="preserve"> </w:t>
      </w:r>
      <w:r w:rsidR="00F6175B" w:rsidRPr="00EB3F41">
        <w:rPr>
          <w:rFonts w:eastAsia="Times New Roman" w:cs="Arial"/>
          <w:b/>
          <w:sz w:val="24"/>
          <w:szCs w:val="24"/>
        </w:rPr>
        <w:t xml:space="preserve">Cantidad de unidades de carga (remolques o semirremolques): </w:t>
      </w:r>
      <w:r w:rsidR="00F6175B" w:rsidRPr="00EB3F41">
        <w:rPr>
          <w:rFonts w:eastAsia="Times New Roman" w:cs="Arial"/>
          <w:sz w:val="24"/>
          <w:szCs w:val="24"/>
        </w:rPr>
        <w:t>En este campo se consigna la cantidad total de unidades de carga (remolques o semirremolques) que trasladan la mercadería.</w:t>
      </w:r>
    </w:p>
    <w:p w:rsidR="00F6175B" w:rsidRPr="00EB3F41" w:rsidRDefault="00F6175B" w:rsidP="00EB3F41">
      <w:pPr>
        <w:spacing w:after="0" w:line="240" w:lineRule="auto"/>
        <w:jc w:val="both"/>
        <w:rPr>
          <w:rFonts w:eastAsia="Times New Roman" w:cs="Arial"/>
          <w:sz w:val="24"/>
          <w:szCs w:val="24"/>
        </w:rPr>
      </w:pPr>
    </w:p>
    <w:p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lastRenderedPageBreak/>
        <w:t>24.7</w:t>
      </w:r>
      <w:r w:rsidR="00A4076B" w:rsidRPr="00EB3F41">
        <w:rPr>
          <w:rFonts w:cs="Arial"/>
          <w:b/>
          <w:sz w:val="24"/>
          <w:szCs w:val="24"/>
        </w:rPr>
        <w:t xml:space="preserve"> </w:t>
      </w:r>
      <w:r w:rsidR="00F6175B" w:rsidRPr="00EB3F41">
        <w:rPr>
          <w:rFonts w:eastAsia="Times New Roman" w:cs="Arial"/>
          <w:b/>
          <w:sz w:val="24"/>
          <w:szCs w:val="24"/>
        </w:rPr>
        <w:t>Número de dispositivo de seguridad (precintos o marchamos):</w:t>
      </w:r>
      <w:r w:rsidR="005A7FAB" w:rsidRPr="00EB3F41">
        <w:rPr>
          <w:rFonts w:eastAsia="Times New Roman" w:cs="Arial"/>
          <w:b/>
          <w:sz w:val="24"/>
          <w:szCs w:val="24"/>
        </w:rPr>
        <w:t xml:space="preserve"> </w:t>
      </w:r>
      <w:r w:rsidR="00F6175B" w:rsidRPr="00EB3F41">
        <w:rPr>
          <w:rFonts w:eastAsia="Times New Roman" w:cs="Arial"/>
          <w:sz w:val="24"/>
          <w:szCs w:val="24"/>
        </w:rPr>
        <w:t>En este campo se consignan los números de dispositivos de seguridad (precintos o marchamos) colocados a</w:t>
      </w:r>
      <w:r w:rsidR="00013ECA" w:rsidRPr="00EB3F41">
        <w:rPr>
          <w:rFonts w:eastAsia="Times New Roman" w:cs="Arial"/>
          <w:sz w:val="24"/>
          <w:szCs w:val="24"/>
        </w:rPr>
        <w:t xml:space="preserve"> cada uno de los </w:t>
      </w:r>
      <w:r w:rsidR="00F6175B" w:rsidRPr="00EB3F41">
        <w:rPr>
          <w:rFonts w:eastAsia="Times New Roman" w:cs="Arial"/>
          <w:sz w:val="24"/>
          <w:szCs w:val="24"/>
        </w:rPr>
        <w:t>equipamiento</w:t>
      </w:r>
      <w:r w:rsidR="00013ECA" w:rsidRPr="00EB3F41">
        <w:rPr>
          <w:rFonts w:eastAsia="Times New Roman" w:cs="Arial"/>
          <w:sz w:val="24"/>
          <w:szCs w:val="24"/>
        </w:rPr>
        <w:t>s</w:t>
      </w:r>
      <w:r w:rsidR="00F6175B" w:rsidRPr="00EB3F41">
        <w:rPr>
          <w:rFonts w:eastAsia="Times New Roman" w:cs="Arial"/>
          <w:sz w:val="24"/>
          <w:szCs w:val="24"/>
        </w:rPr>
        <w:t xml:space="preserve"> por el Servicio Aduanero, demás autoridades o compañía de transporte o naviera, cuando proceda.</w:t>
      </w:r>
    </w:p>
    <w:p w:rsidR="00F6175B" w:rsidRPr="00EB3F41" w:rsidRDefault="00F6175B" w:rsidP="00EB3F41">
      <w:pPr>
        <w:spacing w:after="0" w:line="240" w:lineRule="auto"/>
        <w:jc w:val="both"/>
        <w:rPr>
          <w:rFonts w:eastAsia="Times New Roman" w:cs="Arial"/>
          <w:sz w:val="24"/>
          <w:szCs w:val="24"/>
        </w:rPr>
      </w:pPr>
    </w:p>
    <w:p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 xml:space="preserve">24.8 </w:t>
      </w:r>
      <w:r w:rsidR="00F6175B" w:rsidRPr="00EB3F41">
        <w:rPr>
          <w:rFonts w:eastAsia="Times New Roman" w:cs="Arial"/>
          <w:b/>
          <w:sz w:val="24"/>
          <w:szCs w:val="24"/>
        </w:rPr>
        <w:t>Equipamiento:</w:t>
      </w:r>
      <w:r w:rsidR="005A7FAB" w:rsidRPr="00EB3F41">
        <w:rPr>
          <w:rFonts w:eastAsia="Times New Roman" w:cs="Arial"/>
          <w:b/>
          <w:sz w:val="24"/>
          <w:szCs w:val="24"/>
        </w:rPr>
        <w:t xml:space="preserve"> </w:t>
      </w:r>
      <w:r w:rsidR="00F6175B" w:rsidRPr="00EB3F41">
        <w:rPr>
          <w:rFonts w:eastAsia="Times New Roman" w:cs="Arial"/>
          <w:sz w:val="24"/>
          <w:szCs w:val="24"/>
        </w:rPr>
        <w:t xml:space="preserve">En este campo se consigna el código del tipo de equipamiento (por ejemplo: </w:t>
      </w:r>
      <w:r w:rsidR="00DD5B42" w:rsidRPr="00EB3F41">
        <w:rPr>
          <w:rFonts w:eastAsia="Times New Roman" w:cs="Arial"/>
          <w:sz w:val="24"/>
          <w:szCs w:val="24"/>
        </w:rPr>
        <w:t xml:space="preserve">código </w:t>
      </w:r>
      <w:r w:rsidR="001F1A29" w:rsidRPr="00EB3F41">
        <w:rPr>
          <w:rFonts w:eastAsia="Times New Roman" w:cs="Arial"/>
          <w:sz w:val="24"/>
          <w:szCs w:val="24"/>
        </w:rPr>
        <w:t>14</w:t>
      </w:r>
      <w:r w:rsidR="00DD5B42" w:rsidRPr="00EB3F41">
        <w:rPr>
          <w:rFonts w:eastAsia="Times New Roman" w:cs="Arial"/>
          <w:sz w:val="24"/>
          <w:szCs w:val="24"/>
        </w:rPr>
        <w:t>=</w:t>
      </w:r>
      <w:r w:rsidR="00707FD2" w:rsidRPr="00EB3F41">
        <w:rPr>
          <w:rFonts w:eastAsia="Times New Roman" w:cs="Arial"/>
          <w:sz w:val="24"/>
          <w:szCs w:val="24"/>
        </w:rPr>
        <w:t>Tráiler</w:t>
      </w:r>
      <w:r w:rsidR="00F6175B" w:rsidRPr="00EB3F41">
        <w:rPr>
          <w:rFonts w:eastAsia="Times New Roman" w:cs="Arial"/>
          <w:sz w:val="24"/>
          <w:szCs w:val="24"/>
        </w:rPr>
        <w:t>) utilizado.</w:t>
      </w:r>
    </w:p>
    <w:p w:rsidR="00F6175B" w:rsidRPr="00EB3F41" w:rsidRDefault="00F6175B" w:rsidP="00EB3F41">
      <w:pPr>
        <w:spacing w:after="0" w:line="240" w:lineRule="auto"/>
        <w:jc w:val="both"/>
        <w:rPr>
          <w:rFonts w:eastAsia="Times New Roman" w:cs="Arial"/>
          <w:sz w:val="24"/>
          <w:szCs w:val="24"/>
        </w:rPr>
      </w:pPr>
    </w:p>
    <w:p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24.9</w:t>
      </w:r>
      <w:r w:rsidR="00A4076B" w:rsidRPr="00EB3F41">
        <w:rPr>
          <w:rFonts w:cs="Arial"/>
          <w:b/>
          <w:sz w:val="24"/>
          <w:szCs w:val="24"/>
        </w:rPr>
        <w:t xml:space="preserve"> </w:t>
      </w:r>
      <w:r w:rsidR="00F6175B" w:rsidRPr="00EB3F41">
        <w:rPr>
          <w:rFonts w:eastAsia="Times New Roman" w:cs="Arial"/>
          <w:b/>
          <w:sz w:val="24"/>
          <w:szCs w:val="24"/>
        </w:rPr>
        <w:t>Tamaño del equipamiento:</w:t>
      </w:r>
      <w:r w:rsidR="005A7FAB" w:rsidRPr="00EB3F41">
        <w:rPr>
          <w:rFonts w:eastAsia="Times New Roman" w:cs="Arial"/>
          <w:b/>
          <w:sz w:val="24"/>
          <w:szCs w:val="24"/>
        </w:rPr>
        <w:t xml:space="preserve"> </w:t>
      </w:r>
      <w:r w:rsidR="00F6175B" w:rsidRPr="00EB3F41">
        <w:rPr>
          <w:rFonts w:eastAsia="Times New Roman" w:cs="Arial"/>
          <w:sz w:val="24"/>
          <w:szCs w:val="24"/>
        </w:rPr>
        <w:t xml:space="preserve">En este campo se consigna </w:t>
      </w:r>
      <w:r w:rsidR="00B37860" w:rsidRPr="00EB3F41">
        <w:rPr>
          <w:rFonts w:eastAsia="Times New Roman" w:cs="Arial"/>
          <w:sz w:val="24"/>
          <w:szCs w:val="24"/>
        </w:rPr>
        <w:t>la dimensión d</w:t>
      </w:r>
      <w:r w:rsidR="00F6175B" w:rsidRPr="00EB3F41">
        <w:rPr>
          <w:rFonts w:eastAsia="Times New Roman" w:cs="Arial"/>
          <w:sz w:val="24"/>
          <w:szCs w:val="24"/>
        </w:rPr>
        <w:t xml:space="preserve">el </w:t>
      </w:r>
      <w:r w:rsidR="00707FD2" w:rsidRPr="00EB3F41">
        <w:rPr>
          <w:rFonts w:eastAsia="Times New Roman" w:cs="Arial"/>
          <w:sz w:val="24"/>
          <w:szCs w:val="24"/>
        </w:rPr>
        <w:t>equipamiento</w:t>
      </w:r>
      <w:r w:rsidR="00707FD2" w:rsidRPr="00EB3F41">
        <w:rPr>
          <w:rFonts w:eastAsia="Times New Roman" w:cs="Arial"/>
          <w:strike/>
          <w:color w:val="FF0000"/>
          <w:sz w:val="24"/>
          <w:szCs w:val="24"/>
        </w:rPr>
        <w:t xml:space="preserve"> </w:t>
      </w:r>
      <w:r w:rsidR="00F6175B" w:rsidRPr="00EB3F41">
        <w:rPr>
          <w:rFonts w:eastAsia="Times New Roman" w:cs="Arial"/>
          <w:sz w:val="24"/>
          <w:szCs w:val="24"/>
        </w:rPr>
        <w:t>utilizado.</w:t>
      </w:r>
    </w:p>
    <w:p w:rsidR="00F6175B" w:rsidRPr="00EB3F41" w:rsidRDefault="00F6175B" w:rsidP="00EB3F41">
      <w:pPr>
        <w:spacing w:after="0" w:line="240" w:lineRule="auto"/>
        <w:jc w:val="both"/>
        <w:rPr>
          <w:rFonts w:eastAsia="Times New Roman" w:cs="Arial"/>
          <w:sz w:val="24"/>
          <w:szCs w:val="24"/>
        </w:rPr>
      </w:pPr>
    </w:p>
    <w:p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24.10</w:t>
      </w:r>
      <w:r w:rsidR="00A4076B" w:rsidRPr="00EB3F41">
        <w:rPr>
          <w:rFonts w:cs="Arial"/>
          <w:b/>
          <w:sz w:val="24"/>
          <w:szCs w:val="24"/>
        </w:rPr>
        <w:t xml:space="preserve"> </w:t>
      </w:r>
      <w:r w:rsidR="00F6175B" w:rsidRPr="00EB3F41">
        <w:rPr>
          <w:rFonts w:eastAsia="Times New Roman" w:cs="Arial"/>
          <w:b/>
          <w:sz w:val="24"/>
          <w:szCs w:val="24"/>
        </w:rPr>
        <w:t>Tipo de carga:</w:t>
      </w:r>
      <w:r w:rsidR="005A7FAB" w:rsidRPr="00EB3F41">
        <w:rPr>
          <w:rFonts w:eastAsia="Times New Roman" w:cs="Arial"/>
          <w:b/>
          <w:sz w:val="24"/>
          <w:szCs w:val="24"/>
        </w:rPr>
        <w:t xml:space="preserve"> </w:t>
      </w:r>
      <w:r w:rsidR="00F6175B" w:rsidRPr="00EB3F41">
        <w:rPr>
          <w:rFonts w:eastAsia="Times New Roman" w:cs="Arial"/>
          <w:sz w:val="24"/>
          <w:szCs w:val="24"/>
        </w:rPr>
        <w:t>En este campo se consigna el tipo de carga que contiene el equipamiento (</w:t>
      </w:r>
      <w:r w:rsidR="00227510" w:rsidRPr="00EB3F41">
        <w:rPr>
          <w:rFonts w:eastAsia="Times New Roman" w:cs="Arial"/>
          <w:sz w:val="24"/>
          <w:szCs w:val="24"/>
        </w:rPr>
        <w:t>por ejemplo: refrigerada, seca</w:t>
      </w:r>
      <w:r w:rsidR="00F6175B" w:rsidRPr="00EB3F41">
        <w:rPr>
          <w:rFonts w:eastAsia="Times New Roman" w:cs="Arial"/>
          <w:sz w:val="24"/>
          <w:szCs w:val="24"/>
        </w:rPr>
        <w:t xml:space="preserve">, </w:t>
      </w:r>
      <w:r w:rsidR="004A6452" w:rsidRPr="00EB3F41">
        <w:rPr>
          <w:rFonts w:eastAsia="Times New Roman" w:cs="Arial"/>
          <w:sz w:val="24"/>
          <w:szCs w:val="24"/>
        </w:rPr>
        <w:t>entre otros</w:t>
      </w:r>
      <w:r w:rsidR="00F6175B"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24.11</w:t>
      </w:r>
      <w:r w:rsidR="00A4076B" w:rsidRPr="00EB3F41">
        <w:rPr>
          <w:rFonts w:cs="Arial"/>
          <w:b/>
          <w:sz w:val="24"/>
          <w:szCs w:val="24"/>
        </w:rPr>
        <w:t xml:space="preserve"> </w:t>
      </w:r>
      <w:r w:rsidR="00F6175B" w:rsidRPr="00EB3F41">
        <w:rPr>
          <w:rFonts w:eastAsia="Times New Roman" w:cs="Arial"/>
          <w:b/>
          <w:sz w:val="24"/>
          <w:szCs w:val="24"/>
        </w:rPr>
        <w:t xml:space="preserve">Número/Números de identificación del contenedor/es: </w:t>
      </w:r>
      <w:r w:rsidR="00F6175B" w:rsidRPr="00EB3F41">
        <w:rPr>
          <w:rFonts w:eastAsia="Times New Roman" w:cs="Arial"/>
          <w:sz w:val="24"/>
          <w:szCs w:val="24"/>
        </w:rPr>
        <w:t>En este campo se consigna el número/números de identificación del contenedor/es que contienen las mercancías.</w:t>
      </w:r>
    </w:p>
    <w:p w:rsidR="00F6175B" w:rsidRPr="00EB3F41" w:rsidRDefault="00F6175B" w:rsidP="00EB3F41">
      <w:pPr>
        <w:spacing w:after="0" w:line="240" w:lineRule="auto"/>
        <w:jc w:val="both"/>
        <w:rPr>
          <w:rFonts w:eastAsia="Times New Roman" w:cs="Arial"/>
          <w:sz w:val="24"/>
          <w:szCs w:val="24"/>
        </w:rPr>
      </w:pPr>
    </w:p>
    <w:p w:rsidR="00707FD2" w:rsidRPr="00EB3F41" w:rsidRDefault="00630CB2" w:rsidP="00EB3F41">
      <w:pPr>
        <w:spacing w:after="0" w:line="240" w:lineRule="auto"/>
        <w:jc w:val="both"/>
        <w:rPr>
          <w:rFonts w:eastAsia="Times New Roman" w:cs="Arial"/>
          <w:sz w:val="24"/>
          <w:szCs w:val="24"/>
        </w:rPr>
      </w:pPr>
      <w:r w:rsidRPr="00EB3F41">
        <w:rPr>
          <w:rFonts w:cs="Arial"/>
          <w:b/>
          <w:sz w:val="24"/>
          <w:szCs w:val="24"/>
        </w:rPr>
        <w:t xml:space="preserve">25. </w:t>
      </w:r>
      <w:r w:rsidRPr="00EB3F41">
        <w:rPr>
          <w:rFonts w:eastAsia="Times New Roman" w:cs="Arial"/>
          <w:b/>
          <w:sz w:val="24"/>
          <w:szCs w:val="24"/>
        </w:rPr>
        <w:t>Valor de transacción</w:t>
      </w:r>
      <w:r w:rsidRPr="00EB3F41">
        <w:rPr>
          <w:rFonts w:eastAsia="Times New Roman" w:cs="Arial"/>
          <w:sz w:val="24"/>
          <w:szCs w:val="24"/>
        </w:rPr>
        <w:t>: En este campo se consigna el precio realmente pagado o por pagar por las mercancías.</w:t>
      </w:r>
    </w:p>
    <w:p w:rsidR="00630CB2" w:rsidRPr="00EB3F41" w:rsidRDefault="00630CB2" w:rsidP="00EB3F41">
      <w:pPr>
        <w:spacing w:after="0" w:line="240" w:lineRule="auto"/>
        <w:jc w:val="both"/>
        <w:rPr>
          <w:rFonts w:eastAsia="Times New Roman" w:cs="Arial"/>
          <w:b/>
          <w:sz w:val="24"/>
          <w:szCs w:val="24"/>
        </w:rPr>
      </w:pPr>
    </w:p>
    <w:p w:rsidR="00F6175B" w:rsidRPr="00EB3F41" w:rsidRDefault="00630CB2" w:rsidP="00EB3F41">
      <w:pPr>
        <w:spacing w:after="0" w:line="240" w:lineRule="auto"/>
        <w:jc w:val="both"/>
        <w:rPr>
          <w:rFonts w:eastAsia="Times New Roman" w:cs="Arial"/>
          <w:sz w:val="24"/>
          <w:szCs w:val="24"/>
        </w:rPr>
      </w:pPr>
      <w:r w:rsidRPr="00EB3F41">
        <w:rPr>
          <w:rFonts w:eastAsia="Times New Roman" w:cs="Arial"/>
          <w:b/>
          <w:sz w:val="24"/>
          <w:szCs w:val="24"/>
        </w:rPr>
        <w:t>26</w:t>
      </w:r>
      <w:r w:rsidR="00F6175B" w:rsidRPr="00EB3F41">
        <w:rPr>
          <w:rFonts w:eastAsia="Times New Roman" w:cs="Arial"/>
          <w:b/>
          <w:sz w:val="24"/>
          <w:szCs w:val="24"/>
        </w:rPr>
        <w:t>. Gastos de transporte:</w:t>
      </w:r>
      <w:r w:rsidR="005A7FAB" w:rsidRPr="00EB3F41">
        <w:rPr>
          <w:rFonts w:eastAsia="Times New Roman" w:cs="Arial"/>
          <w:b/>
          <w:sz w:val="24"/>
          <w:szCs w:val="24"/>
        </w:rPr>
        <w:t xml:space="preserve"> </w:t>
      </w:r>
      <w:r w:rsidR="00F6175B" w:rsidRPr="00EB3F41">
        <w:rPr>
          <w:rFonts w:eastAsia="Times New Roman" w:cs="Arial"/>
          <w:sz w:val="24"/>
          <w:szCs w:val="24"/>
        </w:rPr>
        <w:t>En este campo se consigna la sumatoria total del costo del flete de las mercancías desde el lugar de embarque del país exportador hasta el puerto o lugar de importación.</w:t>
      </w:r>
    </w:p>
    <w:p w:rsidR="00F6175B" w:rsidRPr="00EB3F41" w:rsidRDefault="00F6175B" w:rsidP="00EB3F41">
      <w:pPr>
        <w:spacing w:after="0" w:line="240" w:lineRule="auto"/>
        <w:jc w:val="both"/>
        <w:rPr>
          <w:rFonts w:eastAsia="Times New Roman" w:cs="Arial"/>
          <w:sz w:val="24"/>
          <w:szCs w:val="24"/>
        </w:rPr>
      </w:pPr>
    </w:p>
    <w:p w:rsidR="00F6175B" w:rsidRPr="00EB3F41" w:rsidRDefault="00630CB2" w:rsidP="00EB3F41">
      <w:pPr>
        <w:spacing w:after="0" w:line="240" w:lineRule="auto"/>
        <w:jc w:val="both"/>
        <w:rPr>
          <w:rFonts w:eastAsia="Times New Roman" w:cs="Arial"/>
          <w:sz w:val="24"/>
          <w:szCs w:val="24"/>
        </w:rPr>
      </w:pPr>
      <w:r w:rsidRPr="00EB3F41">
        <w:rPr>
          <w:rFonts w:cs="Arial"/>
          <w:b/>
          <w:sz w:val="24"/>
          <w:szCs w:val="24"/>
        </w:rPr>
        <w:t>27</w:t>
      </w:r>
      <w:r w:rsidR="00F6175B" w:rsidRPr="00EB3F41">
        <w:rPr>
          <w:rFonts w:cs="Arial"/>
          <w:b/>
          <w:sz w:val="24"/>
          <w:szCs w:val="24"/>
        </w:rPr>
        <w:t xml:space="preserve">. </w:t>
      </w:r>
      <w:r w:rsidR="00D73800">
        <w:rPr>
          <w:rFonts w:eastAsia="Times New Roman" w:cs="Arial"/>
          <w:b/>
          <w:sz w:val="24"/>
          <w:szCs w:val="24"/>
        </w:rPr>
        <w:t>Gastos de s</w:t>
      </w:r>
      <w:r w:rsidR="00F6175B" w:rsidRPr="00EB3F41">
        <w:rPr>
          <w:rFonts w:eastAsia="Times New Roman" w:cs="Arial"/>
          <w:b/>
          <w:sz w:val="24"/>
          <w:szCs w:val="24"/>
        </w:rPr>
        <w:t>eguro:</w:t>
      </w:r>
      <w:r w:rsidR="005A7FAB" w:rsidRPr="00EB3F41">
        <w:rPr>
          <w:rFonts w:eastAsia="Times New Roman" w:cs="Arial"/>
          <w:b/>
          <w:sz w:val="24"/>
          <w:szCs w:val="24"/>
        </w:rPr>
        <w:t xml:space="preserve"> </w:t>
      </w:r>
      <w:r w:rsidR="00F6175B" w:rsidRPr="00EB3F41">
        <w:rPr>
          <w:rFonts w:eastAsia="Times New Roman" w:cs="Arial"/>
          <w:sz w:val="24"/>
          <w:szCs w:val="24"/>
        </w:rPr>
        <w:t xml:space="preserve">En este campo se consigna la </w:t>
      </w:r>
      <w:proofErr w:type="gramStart"/>
      <w:r w:rsidR="00F6175B" w:rsidRPr="00EB3F41">
        <w:rPr>
          <w:rFonts w:eastAsia="Times New Roman" w:cs="Arial"/>
          <w:sz w:val="24"/>
          <w:szCs w:val="24"/>
        </w:rPr>
        <w:t>sumatoria total</w:t>
      </w:r>
      <w:proofErr w:type="gramEnd"/>
      <w:r w:rsidR="00F6175B" w:rsidRPr="00EB3F41">
        <w:rPr>
          <w:rFonts w:eastAsia="Times New Roman" w:cs="Arial"/>
          <w:sz w:val="24"/>
          <w:szCs w:val="24"/>
        </w:rPr>
        <w:t xml:space="preserve"> del costo de la prima del seguro pagada o por pagar para asegurar las mercancías desde el lugar de embarque del país exportador hasta el puerto o lugar de importación.</w:t>
      </w:r>
    </w:p>
    <w:p w:rsidR="00F6175B" w:rsidRPr="00EB3F41" w:rsidRDefault="00F6175B" w:rsidP="00EB3F41">
      <w:pPr>
        <w:spacing w:after="0" w:line="240" w:lineRule="auto"/>
        <w:jc w:val="both"/>
        <w:rPr>
          <w:rFonts w:eastAsia="Times New Roman" w:cs="Arial"/>
          <w:sz w:val="24"/>
          <w:szCs w:val="24"/>
        </w:rPr>
      </w:pPr>
    </w:p>
    <w:p w:rsidR="00F6175B" w:rsidRPr="00EB3F41" w:rsidRDefault="00630CB2" w:rsidP="00EB3F41">
      <w:pPr>
        <w:spacing w:after="0" w:line="240" w:lineRule="auto"/>
        <w:jc w:val="both"/>
        <w:rPr>
          <w:rFonts w:eastAsia="Times New Roman" w:cs="Arial"/>
          <w:sz w:val="24"/>
          <w:szCs w:val="24"/>
        </w:rPr>
      </w:pPr>
      <w:r w:rsidRPr="00EB3F41">
        <w:rPr>
          <w:rFonts w:cs="Arial"/>
          <w:b/>
          <w:sz w:val="24"/>
          <w:szCs w:val="24"/>
        </w:rPr>
        <w:t>28</w:t>
      </w:r>
      <w:r w:rsidR="00F6175B" w:rsidRPr="00EB3F41">
        <w:rPr>
          <w:rFonts w:cs="Arial"/>
          <w:b/>
          <w:sz w:val="24"/>
          <w:szCs w:val="24"/>
        </w:rPr>
        <w:t xml:space="preserve">. </w:t>
      </w:r>
      <w:r w:rsidR="00F6175B" w:rsidRPr="00EB3F41">
        <w:rPr>
          <w:rFonts w:eastAsia="Times New Roman" w:cs="Arial"/>
          <w:b/>
          <w:sz w:val="24"/>
          <w:szCs w:val="24"/>
        </w:rPr>
        <w:t>Otros gastos:</w:t>
      </w:r>
      <w:r w:rsidR="005A7FAB" w:rsidRPr="00EB3F41">
        <w:rPr>
          <w:rFonts w:eastAsia="Times New Roman" w:cs="Arial"/>
          <w:b/>
          <w:sz w:val="24"/>
          <w:szCs w:val="24"/>
        </w:rPr>
        <w:t xml:space="preserve"> </w:t>
      </w:r>
      <w:r w:rsidR="00F6175B" w:rsidRPr="00EB3F41">
        <w:rPr>
          <w:rFonts w:eastAsia="Times New Roman" w:cs="Arial"/>
          <w:sz w:val="24"/>
          <w:szCs w:val="24"/>
        </w:rPr>
        <w:t>En este campo se consigna el total de los demás costos que deben adicionarse o deducirse al valor de las mercancías, que corran a cargo del importador y no estén incluidos en el precio realmente pagado o por pagar.</w:t>
      </w:r>
    </w:p>
    <w:p w:rsidR="00F6175B" w:rsidRPr="00EB3F41" w:rsidRDefault="00F6175B" w:rsidP="00EB3F41">
      <w:pPr>
        <w:spacing w:after="0" w:line="240" w:lineRule="auto"/>
        <w:jc w:val="both"/>
        <w:rPr>
          <w:rFonts w:eastAsia="Times New Roman" w:cs="Arial"/>
          <w:sz w:val="24"/>
          <w:szCs w:val="24"/>
        </w:rPr>
      </w:pPr>
    </w:p>
    <w:p w:rsidR="00630CB2" w:rsidRPr="00EB3F41" w:rsidRDefault="00630CB2" w:rsidP="00EB3F41">
      <w:pPr>
        <w:spacing w:after="0" w:line="240" w:lineRule="auto"/>
        <w:jc w:val="both"/>
        <w:rPr>
          <w:rFonts w:eastAsia="Times New Roman" w:cs="Arial"/>
          <w:sz w:val="24"/>
          <w:szCs w:val="24"/>
        </w:rPr>
      </w:pPr>
      <w:r w:rsidRPr="00EB3F41">
        <w:rPr>
          <w:rFonts w:eastAsia="Times New Roman" w:cs="Arial"/>
          <w:b/>
          <w:sz w:val="24"/>
          <w:szCs w:val="24"/>
        </w:rPr>
        <w:t xml:space="preserve">29. Valor en </w:t>
      </w:r>
      <w:r w:rsidR="00A4076B" w:rsidRPr="00EB3F41">
        <w:rPr>
          <w:rFonts w:eastAsia="Times New Roman" w:cs="Arial"/>
          <w:b/>
          <w:sz w:val="24"/>
          <w:szCs w:val="24"/>
        </w:rPr>
        <w:t>a</w:t>
      </w:r>
      <w:r w:rsidRPr="00EB3F41">
        <w:rPr>
          <w:rFonts w:eastAsia="Times New Roman" w:cs="Arial"/>
          <w:b/>
          <w:sz w:val="24"/>
          <w:szCs w:val="24"/>
        </w:rPr>
        <w:t xml:space="preserve">duana total: </w:t>
      </w:r>
      <w:r w:rsidRPr="00EB3F41">
        <w:rPr>
          <w:rFonts w:eastAsia="Times New Roman" w:cs="Arial"/>
          <w:sz w:val="24"/>
          <w:szCs w:val="24"/>
        </w:rPr>
        <w:t>En este campo se consigna la sumatoria total de los elementos que conforman el valor en aduana (valor de transacción, gastos de flete, gastos de seguro y otros gastos), y será la base para el cálculo de los impuestos correspondientes.</w:t>
      </w:r>
    </w:p>
    <w:p w:rsidR="00630CB2" w:rsidRPr="00EB3F41" w:rsidRDefault="00630CB2" w:rsidP="00EB3F41">
      <w:pPr>
        <w:spacing w:after="0" w:line="240" w:lineRule="auto"/>
        <w:jc w:val="both"/>
        <w:rPr>
          <w:rFonts w:eastAsia="Times New Roman" w:cs="Arial"/>
          <w:sz w:val="24"/>
          <w:szCs w:val="24"/>
        </w:rPr>
      </w:pPr>
    </w:p>
    <w:p w:rsidR="00F6175B" w:rsidRPr="00EB3F41" w:rsidRDefault="00630CB2" w:rsidP="00EB3F41">
      <w:pPr>
        <w:spacing w:after="0" w:line="240" w:lineRule="auto"/>
        <w:jc w:val="both"/>
        <w:rPr>
          <w:rFonts w:eastAsia="Times New Roman" w:cs="Arial"/>
          <w:sz w:val="24"/>
          <w:szCs w:val="24"/>
        </w:rPr>
      </w:pPr>
      <w:r w:rsidRPr="00EB3F41">
        <w:rPr>
          <w:rFonts w:eastAsia="Times New Roman" w:cs="Arial"/>
          <w:b/>
          <w:sz w:val="24"/>
          <w:szCs w:val="24"/>
        </w:rPr>
        <w:t>30</w:t>
      </w:r>
      <w:r w:rsidR="00F6175B" w:rsidRPr="00EB3F41">
        <w:rPr>
          <w:rFonts w:eastAsia="Times New Roman" w:cs="Arial"/>
          <w:b/>
          <w:sz w:val="24"/>
          <w:szCs w:val="24"/>
        </w:rPr>
        <w:t>. Incoterm:</w:t>
      </w:r>
      <w:r w:rsidR="005A7FAB" w:rsidRPr="00EB3F41">
        <w:rPr>
          <w:rFonts w:eastAsia="Times New Roman" w:cs="Arial"/>
          <w:b/>
          <w:sz w:val="24"/>
          <w:szCs w:val="24"/>
        </w:rPr>
        <w:t xml:space="preserve"> </w:t>
      </w:r>
      <w:r w:rsidR="00F6175B" w:rsidRPr="00EB3F41">
        <w:rPr>
          <w:rFonts w:eastAsia="Times New Roman" w:cs="Arial"/>
          <w:sz w:val="24"/>
          <w:szCs w:val="24"/>
        </w:rPr>
        <w:t>En este campo se consigna el incoterm internacional bajo el cual se ha pactado la transacción comercial.</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31. </w:t>
      </w:r>
      <w:r w:rsidRPr="00EB3F41">
        <w:rPr>
          <w:rFonts w:eastAsia="Times New Roman" w:cs="Arial"/>
          <w:b/>
          <w:sz w:val="24"/>
          <w:szCs w:val="24"/>
        </w:rPr>
        <w:t>Tasa de cambio:</w:t>
      </w:r>
      <w:r w:rsidR="005A7FAB" w:rsidRPr="00EB3F41">
        <w:rPr>
          <w:rFonts w:eastAsia="Times New Roman" w:cs="Arial"/>
          <w:b/>
          <w:sz w:val="24"/>
          <w:szCs w:val="24"/>
        </w:rPr>
        <w:t xml:space="preserve"> </w:t>
      </w:r>
      <w:r w:rsidRPr="00EB3F41">
        <w:rPr>
          <w:rFonts w:eastAsia="Times New Roman" w:cs="Arial"/>
          <w:sz w:val="24"/>
          <w:szCs w:val="24"/>
        </w:rPr>
        <w:t>En este campo se consigna el valor de cambio vigente entre peso centroamericano ($) y la moneda del país de importación, en la fecha de aceptación de la declaración de mercancías.</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lastRenderedPageBreak/>
        <w:t xml:space="preserve">32. </w:t>
      </w:r>
      <w:r w:rsidRPr="00EB3F41">
        <w:rPr>
          <w:rFonts w:eastAsia="Times New Roman" w:cs="Arial"/>
          <w:b/>
          <w:sz w:val="24"/>
          <w:szCs w:val="24"/>
        </w:rPr>
        <w:t xml:space="preserve">Peso </w:t>
      </w:r>
      <w:r w:rsidR="00D73800">
        <w:rPr>
          <w:rFonts w:eastAsia="Times New Roman" w:cs="Arial"/>
          <w:b/>
          <w:sz w:val="24"/>
          <w:szCs w:val="24"/>
        </w:rPr>
        <w:t>b</w:t>
      </w:r>
      <w:r w:rsidRPr="00EB3F41">
        <w:rPr>
          <w:rFonts w:eastAsia="Times New Roman" w:cs="Arial"/>
          <w:b/>
          <w:sz w:val="24"/>
          <w:szCs w:val="24"/>
        </w:rPr>
        <w:t>ruto total:</w:t>
      </w:r>
      <w:r w:rsidR="005A7FAB" w:rsidRPr="00EB3F41">
        <w:rPr>
          <w:rFonts w:eastAsia="Times New Roman" w:cs="Arial"/>
          <w:b/>
          <w:sz w:val="24"/>
          <w:szCs w:val="24"/>
        </w:rPr>
        <w:t xml:space="preserve"> </w:t>
      </w:r>
      <w:r w:rsidR="005A7FAB" w:rsidRPr="00EB3F41">
        <w:rPr>
          <w:rFonts w:eastAsia="Times New Roman" w:cs="Arial"/>
          <w:sz w:val="24"/>
          <w:szCs w:val="24"/>
        </w:rPr>
        <w:t>E</w:t>
      </w:r>
      <w:r w:rsidRPr="00EB3F41">
        <w:rPr>
          <w:rFonts w:eastAsia="Times New Roman" w:cs="Arial"/>
          <w:sz w:val="24"/>
          <w:szCs w:val="24"/>
        </w:rPr>
        <w:t xml:space="preserve">n este campo se </w:t>
      </w:r>
      <w:r w:rsidR="005F2078" w:rsidRPr="00EB3F41">
        <w:rPr>
          <w:rFonts w:eastAsia="Times New Roman" w:cs="Arial"/>
          <w:sz w:val="24"/>
          <w:szCs w:val="24"/>
        </w:rPr>
        <w:t xml:space="preserve">consigna </w:t>
      </w:r>
      <w:r w:rsidRPr="00EB3F41">
        <w:rPr>
          <w:rFonts w:eastAsia="Times New Roman" w:cs="Arial"/>
          <w:sz w:val="24"/>
          <w:szCs w:val="24"/>
        </w:rPr>
        <w:t>la suma total, en kilogramos, de los distintos pesos brutos declarados en las líneas de la declaración.</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33. Peso neto total:</w:t>
      </w:r>
      <w:r w:rsidR="005A7FAB" w:rsidRPr="00EB3F41">
        <w:rPr>
          <w:rFonts w:eastAsia="Times New Roman" w:cs="Arial"/>
          <w:b/>
          <w:sz w:val="24"/>
          <w:szCs w:val="24"/>
        </w:rPr>
        <w:t xml:space="preserve"> </w:t>
      </w:r>
      <w:r w:rsidR="005A7FAB" w:rsidRPr="00EB3F41">
        <w:rPr>
          <w:rFonts w:eastAsia="Times New Roman" w:cs="Arial"/>
          <w:sz w:val="24"/>
          <w:szCs w:val="24"/>
        </w:rPr>
        <w:t>E</w:t>
      </w:r>
      <w:r w:rsidRPr="00EB3F41">
        <w:rPr>
          <w:rFonts w:eastAsia="Times New Roman" w:cs="Arial"/>
          <w:sz w:val="24"/>
          <w:szCs w:val="24"/>
        </w:rPr>
        <w:t xml:space="preserve">n este campo se </w:t>
      </w:r>
      <w:r w:rsidR="005F2078" w:rsidRPr="00EB3F41">
        <w:rPr>
          <w:rFonts w:eastAsia="Times New Roman" w:cs="Arial"/>
          <w:sz w:val="24"/>
          <w:szCs w:val="24"/>
        </w:rPr>
        <w:t xml:space="preserve">consigna </w:t>
      </w:r>
      <w:r w:rsidRPr="00EB3F41">
        <w:rPr>
          <w:rFonts w:eastAsia="Times New Roman" w:cs="Arial"/>
          <w:sz w:val="24"/>
          <w:szCs w:val="24"/>
        </w:rPr>
        <w:t>la suma total, en kilogramos, de los distintos pesos netos declarados en las líneas de la declaración.</w:t>
      </w:r>
    </w:p>
    <w:p w:rsidR="00F6175B" w:rsidRPr="00EB3F41" w:rsidRDefault="00F6175B" w:rsidP="00EB3F41">
      <w:pPr>
        <w:spacing w:after="0" w:line="240" w:lineRule="auto"/>
        <w:jc w:val="both"/>
        <w:rPr>
          <w:rFonts w:eastAsia="Times New Roman" w:cs="Arial"/>
          <w:sz w:val="24"/>
          <w:szCs w:val="24"/>
        </w:rPr>
      </w:pPr>
    </w:p>
    <w:p w:rsidR="000778B2" w:rsidRPr="00EB3F41" w:rsidRDefault="000778B2" w:rsidP="00EB3F41">
      <w:pPr>
        <w:spacing w:after="0" w:line="240" w:lineRule="auto"/>
        <w:jc w:val="both"/>
        <w:rPr>
          <w:rFonts w:eastAsia="Times New Roman" w:cs="Arial"/>
          <w:b/>
          <w:sz w:val="24"/>
          <w:szCs w:val="24"/>
        </w:rPr>
      </w:pPr>
      <w:r w:rsidRPr="00EB3F41">
        <w:rPr>
          <w:rFonts w:eastAsia="Times New Roman" w:cs="Arial"/>
          <w:b/>
          <w:sz w:val="24"/>
          <w:szCs w:val="24"/>
        </w:rPr>
        <w:t>34. Liquidación general.</w:t>
      </w:r>
    </w:p>
    <w:p w:rsidR="000778B2" w:rsidRPr="00EB3F41" w:rsidRDefault="000778B2"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34.1 </w:t>
      </w:r>
      <w:r w:rsidRPr="00EB3F41">
        <w:rPr>
          <w:rFonts w:eastAsia="Times New Roman" w:cs="Arial"/>
          <w:b/>
          <w:sz w:val="24"/>
          <w:szCs w:val="24"/>
        </w:rPr>
        <w:t>Tipo de tributo:</w:t>
      </w:r>
      <w:r w:rsidR="005A7FAB" w:rsidRPr="00EB3F41">
        <w:rPr>
          <w:rFonts w:eastAsia="Times New Roman" w:cs="Arial"/>
          <w:b/>
          <w:sz w:val="24"/>
          <w:szCs w:val="24"/>
        </w:rPr>
        <w:t xml:space="preserve"> </w:t>
      </w:r>
      <w:r w:rsidRPr="00EB3F41">
        <w:rPr>
          <w:rFonts w:eastAsia="Times New Roman" w:cs="Arial"/>
          <w:sz w:val="24"/>
          <w:szCs w:val="24"/>
        </w:rPr>
        <w:t>En este campo se consigna</w:t>
      </w:r>
      <w:r w:rsidR="00A4076B" w:rsidRPr="00EB3F41">
        <w:rPr>
          <w:rFonts w:eastAsia="Times New Roman" w:cs="Arial"/>
          <w:sz w:val="24"/>
          <w:szCs w:val="24"/>
        </w:rPr>
        <w:t xml:space="preserve"> </w:t>
      </w:r>
      <w:r w:rsidRPr="00EB3F41">
        <w:rPr>
          <w:rFonts w:eastAsia="Times New Roman" w:cs="Arial"/>
          <w:sz w:val="24"/>
          <w:szCs w:val="24"/>
        </w:rPr>
        <w:t>el código de cada uno de los tributos a los que están afectas las mercancías declaradas.</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34.2 Total general por tributo:</w:t>
      </w:r>
      <w:r w:rsidR="005A7FAB" w:rsidRPr="00EB3F41">
        <w:rPr>
          <w:rFonts w:eastAsia="Times New Roman" w:cs="Arial"/>
          <w:b/>
          <w:sz w:val="24"/>
          <w:szCs w:val="24"/>
        </w:rPr>
        <w:t xml:space="preserve"> </w:t>
      </w:r>
      <w:r w:rsidRPr="00EB3F41">
        <w:rPr>
          <w:rFonts w:eastAsia="Times New Roman" w:cs="Arial"/>
          <w:sz w:val="24"/>
          <w:szCs w:val="24"/>
        </w:rPr>
        <w:t>En este campo se consigna el monto total por tributo declarado.</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34.3 Modalidad de pago: </w:t>
      </w:r>
      <w:r w:rsidRPr="00EB3F41">
        <w:rPr>
          <w:rFonts w:eastAsia="Times New Roman" w:cs="Arial"/>
          <w:sz w:val="24"/>
          <w:szCs w:val="24"/>
        </w:rPr>
        <w:t>En este campo se consigna el código de la forma de pago</w:t>
      </w:r>
      <w:r w:rsidR="00A4076B" w:rsidRPr="00EB3F41">
        <w:rPr>
          <w:rFonts w:eastAsia="Times New Roman" w:cs="Arial"/>
          <w:sz w:val="24"/>
          <w:szCs w:val="24"/>
        </w:rPr>
        <w:t xml:space="preserve"> </w:t>
      </w:r>
      <w:r w:rsidRPr="00EB3F41">
        <w:rPr>
          <w:rFonts w:eastAsia="Times New Roman" w:cs="Arial"/>
          <w:sz w:val="24"/>
          <w:szCs w:val="24"/>
        </w:rPr>
        <w:t xml:space="preserve"> de tributos correspondientes.</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34.4 Total general:</w:t>
      </w:r>
      <w:r w:rsidR="005A7FAB" w:rsidRPr="00EB3F41">
        <w:rPr>
          <w:rFonts w:eastAsia="Times New Roman" w:cs="Arial"/>
          <w:b/>
          <w:sz w:val="24"/>
          <w:szCs w:val="24"/>
        </w:rPr>
        <w:t xml:space="preserve"> </w:t>
      </w:r>
      <w:r w:rsidRPr="00EB3F41">
        <w:rPr>
          <w:rFonts w:eastAsia="Times New Roman" w:cs="Arial"/>
          <w:sz w:val="24"/>
          <w:szCs w:val="24"/>
        </w:rPr>
        <w:t>En este campo se consigna el monto total de los tributos declarados, equivalente a la suma de todos los montos calculados.</w:t>
      </w:r>
      <w:r w:rsidR="00A4076B" w:rsidRPr="00EB3F41">
        <w:rPr>
          <w:rFonts w:eastAsia="Times New Roman" w:cs="Arial"/>
          <w:sz w:val="24"/>
          <w:szCs w:val="24"/>
        </w:rPr>
        <w:t xml:space="preserve"> </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35. Cantidad de bultos:</w:t>
      </w:r>
      <w:r w:rsidR="005A7FAB" w:rsidRPr="00EB3F41">
        <w:rPr>
          <w:rFonts w:eastAsia="Times New Roman" w:cs="Arial"/>
          <w:b/>
          <w:sz w:val="24"/>
          <w:szCs w:val="24"/>
        </w:rPr>
        <w:t xml:space="preserve"> </w:t>
      </w:r>
      <w:r w:rsidR="00013ECA" w:rsidRPr="00EB3F41">
        <w:rPr>
          <w:rFonts w:eastAsia="Times New Roman" w:cs="Arial"/>
          <w:sz w:val="24"/>
          <w:szCs w:val="24"/>
        </w:rPr>
        <w:t>En caso de mercancías que debe</w:t>
      </w:r>
      <w:r w:rsidRPr="00EB3F41">
        <w:rPr>
          <w:rFonts w:eastAsia="Times New Roman" w:cs="Arial"/>
          <w:sz w:val="24"/>
          <w:szCs w:val="24"/>
        </w:rPr>
        <w:t>n ser declaradas en más de una línea</w:t>
      </w:r>
      <w:r w:rsidR="008C5ED5" w:rsidRPr="00EB3F41">
        <w:rPr>
          <w:rFonts w:eastAsia="Times New Roman" w:cs="Arial"/>
          <w:sz w:val="24"/>
          <w:szCs w:val="24"/>
        </w:rPr>
        <w:t xml:space="preserve"> y que conforman un solo bulto</w:t>
      </w:r>
      <w:r w:rsidRPr="00EB3F41">
        <w:rPr>
          <w:rFonts w:eastAsia="Times New Roman" w:cs="Arial"/>
          <w:sz w:val="24"/>
          <w:szCs w:val="24"/>
        </w:rPr>
        <w:t>, debe</w:t>
      </w:r>
      <w:r w:rsidR="00013ECA" w:rsidRPr="00EB3F41">
        <w:rPr>
          <w:rFonts w:eastAsia="Times New Roman" w:cs="Arial"/>
          <w:sz w:val="24"/>
          <w:szCs w:val="24"/>
        </w:rPr>
        <w:t xml:space="preserve"> </w:t>
      </w:r>
      <w:r w:rsidRPr="00EB3F41">
        <w:rPr>
          <w:rFonts w:eastAsia="Times New Roman" w:cs="Arial"/>
          <w:sz w:val="24"/>
          <w:szCs w:val="24"/>
        </w:rPr>
        <w:t>declararse el bulto en la primera línea, en el resto de líneas donde se incluya mercancía de la contenida en dicho bulto, deben ser declaradas inmediatamente después de esta línea, consignándole a cada una de estas líneas la cantidad de bultos igual</w:t>
      </w:r>
      <w:r w:rsidR="00A4076B" w:rsidRPr="00EB3F41">
        <w:rPr>
          <w:rFonts w:eastAsia="Times New Roman" w:cs="Arial"/>
          <w:sz w:val="24"/>
          <w:szCs w:val="24"/>
        </w:rPr>
        <w:t xml:space="preserve"> </w:t>
      </w:r>
      <w:r w:rsidRPr="00EB3F41">
        <w:rPr>
          <w:rFonts w:eastAsia="Times New Roman" w:cs="Arial"/>
          <w:sz w:val="24"/>
          <w:szCs w:val="24"/>
        </w:rPr>
        <w:t>a “0”.</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36. Clase de bultos:</w:t>
      </w:r>
      <w:r w:rsidR="005A7FAB" w:rsidRPr="00EB3F41">
        <w:rPr>
          <w:rFonts w:eastAsia="Times New Roman" w:cs="Arial"/>
          <w:b/>
          <w:sz w:val="24"/>
          <w:szCs w:val="24"/>
        </w:rPr>
        <w:t xml:space="preserve"> </w:t>
      </w:r>
      <w:r w:rsidRPr="00EB3F41">
        <w:rPr>
          <w:rFonts w:eastAsia="Times New Roman" w:cs="Arial"/>
          <w:sz w:val="24"/>
          <w:szCs w:val="24"/>
        </w:rPr>
        <w:t>En este campo se consigna el código del tipo de empaque o embalaje utilizado para el traslado de las mercancías, por cada línea.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37. Peso neto:</w:t>
      </w:r>
      <w:r w:rsidR="005A7FAB" w:rsidRPr="00EB3F41">
        <w:rPr>
          <w:rFonts w:eastAsia="Times New Roman" w:cs="Arial"/>
          <w:b/>
          <w:sz w:val="24"/>
          <w:szCs w:val="24"/>
        </w:rPr>
        <w:t xml:space="preserve"> </w:t>
      </w:r>
      <w:r w:rsidRPr="00EB3F41">
        <w:rPr>
          <w:rFonts w:eastAsia="Times New Roman" w:cs="Arial"/>
          <w:sz w:val="24"/>
          <w:szCs w:val="24"/>
        </w:rPr>
        <w:t>En este campo se consigna el peso neto en kilogramos de la mercancía declarada en cada línea de mercancías.</w:t>
      </w:r>
      <w:r w:rsidR="00A4076B" w:rsidRPr="00EB3F41">
        <w:rPr>
          <w:rFonts w:eastAsia="Times New Roman" w:cs="Arial"/>
          <w:sz w:val="24"/>
          <w:szCs w:val="24"/>
        </w:rPr>
        <w:t xml:space="preserve"> </w:t>
      </w:r>
      <w:r w:rsidRPr="00EB3F41">
        <w:rPr>
          <w:rFonts w:eastAsia="Times New Roman" w:cs="Arial"/>
          <w:sz w:val="24"/>
          <w:szCs w:val="24"/>
        </w:rPr>
        <w:t>No debe incluirse el peso de los empaques, envases, embalajes y cubiertas de cualquier género.</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38. Peso </w:t>
      </w:r>
      <w:r w:rsidR="00A4076B" w:rsidRPr="00EB3F41">
        <w:rPr>
          <w:rFonts w:eastAsia="Times New Roman" w:cs="Arial"/>
          <w:b/>
          <w:sz w:val="24"/>
          <w:szCs w:val="24"/>
        </w:rPr>
        <w:t>b</w:t>
      </w:r>
      <w:r w:rsidRPr="00EB3F41">
        <w:rPr>
          <w:rFonts w:eastAsia="Times New Roman" w:cs="Arial"/>
          <w:b/>
          <w:sz w:val="24"/>
          <w:szCs w:val="24"/>
        </w:rPr>
        <w:t>ruto:</w:t>
      </w:r>
      <w:r w:rsidR="005A7FAB" w:rsidRPr="00EB3F41">
        <w:rPr>
          <w:rFonts w:eastAsia="Times New Roman" w:cs="Arial"/>
          <w:b/>
          <w:sz w:val="24"/>
          <w:szCs w:val="24"/>
        </w:rPr>
        <w:t xml:space="preserve"> </w:t>
      </w:r>
      <w:r w:rsidRPr="00EB3F41">
        <w:rPr>
          <w:rFonts w:eastAsia="Times New Roman" w:cs="Arial"/>
          <w:sz w:val="24"/>
          <w:szCs w:val="24"/>
        </w:rPr>
        <w:t>En este campo se consigna el peso bruto total de la mercancía, incluyendo el peso de los embalajes y cubiertas de cualquier género, declarada en cada línea de mercancía.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39. Cuota/contingente:</w:t>
      </w:r>
      <w:r w:rsidR="005A7FAB" w:rsidRPr="00EB3F41">
        <w:rPr>
          <w:rFonts w:eastAsia="Times New Roman" w:cs="Arial"/>
          <w:b/>
          <w:sz w:val="24"/>
          <w:szCs w:val="24"/>
        </w:rPr>
        <w:t xml:space="preserve"> </w:t>
      </w:r>
      <w:r w:rsidRPr="00EB3F41">
        <w:rPr>
          <w:rFonts w:eastAsia="Times New Roman" w:cs="Arial"/>
          <w:sz w:val="24"/>
          <w:szCs w:val="24"/>
        </w:rPr>
        <w:t>En este campo se consigna</w:t>
      </w:r>
      <w:r w:rsidR="00FD1B67" w:rsidRPr="00EB3F41">
        <w:rPr>
          <w:rFonts w:eastAsia="Times New Roman" w:cs="Arial"/>
          <w:sz w:val="24"/>
          <w:szCs w:val="24"/>
        </w:rPr>
        <w:t xml:space="preserve"> el</w:t>
      </w:r>
      <w:r w:rsidRPr="00EB3F41">
        <w:rPr>
          <w:rFonts w:eastAsia="Times New Roman" w:cs="Arial"/>
          <w:sz w:val="24"/>
          <w:szCs w:val="24"/>
        </w:rPr>
        <w:t xml:space="preserve"> código para identificar </w:t>
      </w:r>
      <w:r w:rsidR="004E7375" w:rsidRPr="00EB3F41">
        <w:rPr>
          <w:rFonts w:eastAsia="Times New Roman" w:cs="Arial"/>
          <w:sz w:val="24"/>
          <w:szCs w:val="24"/>
        </w:rPr>
        <w:t xml:space="preserve">la cuota o </w:t>
      </w:r>
      <w:r w:rsidRPr="00EB3F41">
        <w:rPr>
          <w:rFonts w:eastAsia="Times New Roman" w:cs="Arial"/>
          <w:sz w:val="24"/>
          <w:szCs w:val="24"/>
        </w:rPr>
        <w:t>contingente al cual se acoge la mercancía.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40. Número de línea:</w:t>
      </w:r>
      <w:r w:rsidR="005A7FAB" w:rsidRPr="00EB3F41">
        <w:rPr>
          <w:rFonts w:eastAsia="Times New Roman" w:cs="Arial"/>
          <w:b/>
          <w:sz w:val="24"/>
          <w:szCs w:val="24"/>
        </w:rPr>
        <w:t xml:space="preserve"> </w:t>
      </w:r>
      <w:r w:rsidRPr="00EB3F41">
        <w:rPr>
          <w:rFonts w:eastAsia="Times New Roman" w:cs="Arial"/>
          <w:sz w:val="24"/>
          <w:szCs w:val="24"/>
        </w:rPr>
        <w:t>En este campo se consigna el número correlativo de línea.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lastRenderedPageBreak/>
        <w:t>41. País de origen:</w:t>
      </w:r>
      <w:r w:rsidR="005A7FAB" w:rsidRPr="00EB3F41">
        <w:rPr>
          <w:rFonts w:eastAsia="Times New Roman" w:cs="Arial"/>
          <w:b/>
          <w:sz w:val="24"/>
          <w:szCs w:val="24"/>
        </w:rPr>
        <w:t xml:space="preserve"> </w:t>
      </w:r>
      <w:r w:rsidRPr="00EB3F41">
        <w:rPr>
          <w:rFonts w:eastAsia="Times New Roman" w:cs="Arial"/>
          <w:sz w:val="24"/>
          <w:szCs w:val="24"/>
        </w:rPr>
        <w:t>En este campo se consigna el código del país de origen en donde las mercancías fueron fabricadas, producidas, ensambladas, cultivadas o extraídas, por cada línea de mercancías.</w:t>
      </w:r>
    </w:p>
    <w:p w:rsidR="00F6175B" w:rsidRPr="00EB3F41" w:rsidRDefault="00F6175B" w:rsidP="00EB3F41">
      <w:pPr>
        <w:spacing w:after="0" w:line="240" w:lineRule="auto"/>
        <w:jc w:val="both"/>
        <w:rPr>
          <w:rFonts w:eastAsia="Times New Roman" w:cs="Arial"/>
          <w:b/>
          <w:color w:val="4F81BD" w:themeColor="accent1"/>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42. Unidad de medida:</w:t>
      </w:r>
      <w:r w:rsidR="005A7FAB" w:rsidRPr="00EB3F41">
        <w:rPr>
          <w:rFonts w:eastAsia="Times New Roman" w:cs="Arial"/>
          <w:b/>
          <w:sz w:val="24"/>
          <w:szCs w:val="24"/>
        </w:rPr>
        <w:t xml:space="preserve"> </w:t>
      </w:r>
      <w:r w:rsidRPr="00EB3F41">
        <w:rPr>
          <w:rFonts w:eastAsia="Times New Roman" w:cs="Arial"/>
          <w:sz w:val="24"/>
          <w:szCs w:val="24"/>
        </w:rPr>
        <w:t>En este campo se consigna</w:t>
      </w:r>
      <w:r w:rsidR="00990147" w:rsidRPr="00EB3F41">
        <w:rPr>
          <w:rFonts w:eastAsia="Times New Roman" w:cs="Arial"/>
          <w:sz w:val="24"/>
          <w:szCs w:val="24"/>
        </w:rPr>
        <w:t xml:space="preserve"> el código de</w:t>
      </w:r>
      <w:r w:rsidRPr="00EB3F41">
        <w:rPr>
          <w:rFonts w:eastAsia="Times New Roman" w:cs="Arial"/>
          <w:sz w:val="24"/>
          <w:szCs w:val="24"/>
        </w:rPr>
        <w:t xml:space="preserve"> la unidad de medida correspondiente a la</w:t>
      </w:r>
      <w:r w:rsidR="007E2F79" w:rsidRPr="00EB3F41">
        <w:rPr>
          <w:rFonts w:eastAsia="Times New Roman" w:cs="Arial"/>
          <w:sz w:val="24"/>
          <w:szCs w:val="24"/>
        </w:rPr>
        <w:t xml:space="preserve"> mercancía declarada por</w:t>
      </w:r>
      <w:r w:rsidRPr="00EB3F41">
        <w:rPr>
          <w:rFonts w:eastAsia="Times New Roman" w:cs="Arial"/>
          <w:sz w:val="24"/>
          <w:szCs w:val="24"/>
        </w:rPr>
        <w:t xml:space="preserve"> línea.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43. Cantidad:</w:t>
      </w:r>
      <w:r w:rsidR="005A7FAB" w:rsidRPr="00EB3F41">
        <w:rPr>
          <w:rFonts w:eastAsia="Times New Roman" w:cs="Arial"/>
          <w:b/>
          <w:sz w:val="24"/>
          <w:szCs w:val="24"/>
        </w:rPr>
        <w:t xml:space="preserve"> </w:t>
      </w:r>
      <w:r w:rsidRPr="00EB3F41">
        <w:rPr>
          <w:rFonts w:eastAsia="Times New Roman" w:cs="Arial"/>
          <w:sz w:val="24"/>
          <w:szCs w:val="24"/>
        </w:rPr>
        <w:t>En este campo se consigna la cantidad de la mercancía correspondiente a la línea de mercancía</w:t>
      </w:r>
      <w:r w:rsidR="00B70149" w:rsidRPr="00EB3F41">
        <w:rPr>
          <w:rFonts w:eastAsia="Times New Roman" w:cs="Arial"/>
          <w:sz w:val="24"/>
          <w:szCs w:val="24"/>
        </w:rPr>
        <w:t xml:space="preserve"> declarada</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44. Acuerdo:</w:t>
      </w:r>
      <w:r w:rsidR="004E7375" w:rsidRPr="00EB3F41">
        <w:rPr>
          <w:rFonts w:eastAsia="Times New Roman" w:cs="Arial"/>
          <w:b/>
          <w:sz w:val="24"/>
          <w:szCs w:val="24"/>
        </w:rPr>
        <w:t xml:space="preserve"> </w:t>
      </w:r>
      <w:r w:rsidRPr="00EB3F41">
        <w:rPr>
          <w:rFonts w:eastAsia="Times New Roman" w:cs="Arial"/>
          <w:sz w:val="24"/>
          <w:szCs w:val="24"/>
        </w:rPr>
        <w:t>En este campo se consigna</w:t>
      </w:r>
      <w:r w:rsidR="003041FF" w:rsidRPr="00EB3F41">
        <w:rPr>
          <w:rFonts w:eastAsia="Times New Roman" w:cs="Arial"/>
          <w:sz w:val="24"/>
          <w:szCs w:val="24"/>
        </w:rPr>
        <w:t xml:space="preserve"> el</w:t>
      </w:r>
      <w:r w:rsidRPr="00EB3F41">
        <w:rPr>
          <w:rFonts w:eastAsia="Times New Roman" w:cs="Arial"/>
          <w:sz w:val="24"/>
          <w:szCs w:val="24"/>
        </w:rPr>
        <w:t xml:space="preserve"> código para identificar un tratado o Acuerdo comercial del cual el país importador forme parte, y sirve para mostrar que la mercancía a importar cuenta con una tasa arancelaria preferencial originada de la negociación comercial a la cual se hace referencia.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45. Clasificación arancelaria:</w:t>
      </w:r>
      <w:r w:rsidR="005A7FAB" w:rsidRPr="00EB3F41">
        <w:rPr>
          <w:rFonts w:eastAsia="Times New Roman" w:cs="Arial"/>
          <w:b/>
          <w:sz w:val="24"/>
          <w:szCs w:val="24"/>
        </w:rPr>
        <w:t xml:space="preserve"> </w:t>
      </w:r>
      <w:r w:rsidRPr="00EB3F41">
        <w:rPr>
          <w:rFonts w:eastAsia="Times New Roman" w:cs="Arial"/>
          <w:sz w:val="24"/>
          <w:szCs w:val="24"/>
        </w:rPr>
        <w:t>En este campo se consigna la clasificación arancelaria que le corresponde a las mercancías declaradas, por línea, de conformidad con el Sistema Arancelario Centroamericano (SAC) y códigos nacionales adicionales.</w:t>
      </w:r>
    </w:p>
    <w:p w:rsidR="00F6175B" w:rsidRPr="00EB3F41" w:rsidRDefault="00F6175B" w:rsidP="00EB3F41">
      <w:pPr>
        <w:spacing w:after="0" w:line="240" w:lineRule="auto"/>
        <w:jc w:val="both"/>
        <w:rPr>
          <w:rFonts w:eastAsia="Times New Roman" w:cs="Arial"/>
          <w:sz w:val="24"/>
          <w:szCs w:val="24"/>
        </w:rPr>
      </w:pPr>
    </w:p>
    <w:p w:rsidR="00317D98"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46. Descripción de las mercancías:</w:t>
      </w:r>
      <w:r w:rsidR="005A7FAB" w:rsidRPr="00EB3F41">
        <w:rPr>
          <w:rFonts w:eastAsia="Times New Roman" w:cs="Arial"/>
          <w:b/>
          <w:sz w:val="24"/>
          <w:szCs w:val="24"/>
        </w:rPr>
        <w:t xml:space="preserve"> </w:t>
      </w:r>
      <w:r w:rsidRPr="00EB3F41">
        <w:rPr>
          <w:rFonts w:eastAsia="Times New Roman" w:cs="Arial"/>
          <w:sz w:val="24"/>
          <w:szCs w:val="24"/>
        </w:rPr>
        <w:t xml:space="preserve">En este campo se consigna la descripción </w:t>
      </w:r>
      <w:r w:rsidR="00AD471B" w:rsidRPr="00EB3F41">
        <w:rPr>
          <w:rFonts w:eastAsia="Times New Roman" w:cs="Arial"/>
          <w:sz w:val="24"/>
          <w:szCs w:val="24"/>
        </w:rPr>
        <w:t>comercial de las mercancías de forma clara para su identificación y clasificación arancelaria</w:t>
      </w:r>
      <w:r w:rsidR="00BB2BA4" w:rsidRPr="00EB3F41">
        <w:rPr>
          <w:rFonts w:eastAsia="Times New Roman" w:cs="Arial"/>
          <w:sz w:val="24"/>
          <w:szCs w:val="24"/>
        </w:rPr>
        <w:t>.</w:t>
      </w:r>
    </w:p>
    <w:p w:rsidR="00E500BA" w:rsidRPr="00EB3F41" w:rsidRDefault="00E500BA" w:rsidP="00EB3F41">
      <w:pPr>
        <w:spacing w:after="0" w:line="240" w:lineRule="auto"/>
        <w:jc w:val="both"/>
        <w:rPr>
          <w:rFonts w:eastAsia="Times New Roman" w:cs="Arial"/>
          <w:sz w:val="24"/>
          <w:szCs w:val="24"/>
        </w:rPr>
      </w:pPr>
    </w:p>
    <w:p w:rsidR="00C55BCA" w:rsidRPr="00EB3F41" w:rsidRDefault="00C55BCA" w:rsidP="00EB3F41">
      <w:pPr>
        <w:spacing w:after="0" w:line="240" w:lineRule="auto"/>
        <w:jc w:val="both"/>
        <w:rPr>
          <w:rFonts w:eastAsia="Times New Roman" w:cs="Arial"/>
          <w:b/>
          <w:sz w:val="24"/>
          <w:szCs w:val="24"/>
        </w:rPr>
      </w:pPr>
      <w:r w:rsidRPr="00EB3F41">
        <w:rPr>
          <w:rFonts w:eastAsia="Times New Roman" w:cs="Arial"/>
          <w:b/>
          <w:sz w:val="24"/>
          <w:szCs w:val="24"/>
        </w:rPr>
        <w:t>47. Origen.</w:t>
      </w:r>
    </w:p>
    <w:p w:rsidR="00C55BCA" w:rsidRPr="00EB3F41" w:rsidRDefault="00C55BCA" w:rsidP="00EB3F41">
      <w:pPr>
        <w:spacing w:after="0" w:line="240" w:lineRule="auto"/>
        <w:jc w:val="both"/>
        <w:rPr>
          <w:rFonts w:eastAsia="Times New Roman" w:cs="Arial"/>
          <w:sz w:val="24"/>
          <w:szCs w:val="24"/>
        </w:rPr>
      </w:pPr>
    </w:p>
    <w:p w:rsidR="00D46374" w:rsidRPr="00D46374" w:rsidRDefault="00F6175B" w:rsidP="00D46374">
      <w:pPr>
        <w:jc w:val="both"/>
        <w:rPr>
          <w:rFonts w:eastAsia="Times New Roman" w:cs="Arial"/>
          <w:sz w:val="24"/>
          <w:szCs w:val="24"/>
        </w:rPr>
      </w:pPr>
      <w:r w:rsidRPr="00EB3F41">
        <w:rPr>
          <w:rFonts w:eastAsia="Times New Roman" w:cs="Arial"/>
          <w:b/>
          <w:sz w:val="24"/>
          <w:szCs w:val="24"/>
        </w:rPr>
        <w:t>47.1 Criterio para certificar origen:</w:t>
      </w:r>
      <w:r w:rsidR="005A7FAB" w:rsidRPr="00EB3F41">
        <w:rPr>
          <w:rFonts w:eastAsia="Times New Roman" w:cs="Arial"/>
          <w:b/>
          <w:sz w:val="24"/>
          <w:szCs w:val="24"/>
        </w:rPr>
        <w:t xml:space="preserve"> </w:t>
      </w:r>
      <w:r w:rsidRPr="00EB3F41">
        <w:rPr>
          <w:rFonts w:eastAsia="Times New Roman" w:cs="Arial"/>
          <w:sz w:val="24"/>
          <w:szCs w:val="24"/>
        </w:rPr>
        <w:t xml:space="preserve">En este campo se consigna el criterio utilizado por el productor/exportador de las mercancías para certificar el origen, de acuerdo a lo establecido en el Reglamento Centroamericano sobre el </w:t>
      </w:r>
      <w:r w:rsidR="001E556F" w:rsidRPr="00EB3F41">
        <w:rPr>
          <w:rFonts w:eastAsia="Times New Roman" w:cs="Arial"/>
          <w:sz w:val="24"/>
          <w:szCs w:val="24"/>
        </w:rPr>
        <w:t>O</w:t>
      </w:r>
      <w:r w:rsidRPr="00EB3F41">
        <w:rPr>
          <w:rFonts w:eastAsia="Times New Roman" w:cs="Arial"/>
          <w:sz w:val="24"/>
          <w:szCs w:val="24"/>
        </w:rPr>
        <w:t xml:space="preserve">rigen de las </w:t>
      </w:r>
      <w:r w:rsidR="001E556F" w:rsidRPr="00EB3F41">
        <w:rPr>
          <w:rFonts w:eastAsia="Times New Roman" w:cs="Arial"/>
          <w:sz w:val="24"/>
          <w:szCs w:val="24"/>
        </w:rPr>
        <w:t>M</w:t>
      </w:r>
      <w:r w:rsidRPr="00EB3F41">
        <w:rPr>
          <w:rFonts w:eastAsia="Times New Roman" w:cs="Arial"/>
          <w:sz w:val="24"/>
          <w:szCs w:val="24"/>
        </w:rPr>
        <w:t>ercancías</w:t>
      </w:r>
      <w:r w:rsidR="00172D0A">
        <w:rPr>
          <w:rFonts w:eastAsia="Times New Roman" w:cs="Arial"/>
          <w:sz w:val="24"/>
          <w:szCs w:val="24"/>
        </w:rPr>
        <w:t xml:space="preserve"> </w:t>
      </w:r>
      <w:r w:rsidR="00172D0A" w:rsidRPr="00D46374">
        <w:rPr>
          <w:rFonts w:eastAsia="Times New Roman" w:cs="Arial"/>
          <w:sz w:val="24"/>
          <w:szCs w:val="24"/>
        </w:rPr>
        <w:t>o el Anexo 6 (a) del Protocolo de Incorporación de la República de Panamá al Subsistema de Integración Económica del Sistema de la Integración Centroamericana</w:t>
      </w:r>
      <w:r w:rsidR="00D46374" w:rsidRPr="00D46374">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47.2 Reglas accesorias:</w:t>
      </w:r>
      <w:r w:rsidR="005A7FAB" w:rsidRPr="00EB3F41">
        <w:rPr>
          <w:rFonts w:eastAsia="Times New Roman" w:cs="Arial"/>
          <w:b/>
          <w:sz w:val="24"/>
          <w:szCs w:val="24"/>
        </w:rPr>
        <w:t xml:space="preserve"> </w:t>
      </w:r>
      <w:r w:rsidRPr="00EB3F41">
        <w:rPr>
          <w:rFonts w:eastAsia="Times New Roman" w:cs="Arial"/>
          <w:sz w:val="24"/>
          <w:szCs w:val="24"/>
        </w:rPr>
        <w:t>Si en la determinación del origen de la(s) mercancía(s) se utilizó alguna de las reglas accesorias, indique según corresponda, lo siguiente: DMI (De Minimis), ACU (Acumulación), J (Juegos o Surtidos), VCR (Valor De Contenido Regional). En caso contrario indique "NO".</w:t>
      </w:r>
    </w:p>
    <w:p w:rsidR="00F6175B" w:rsidRPr="00EB3F41" w:rsidRDefault="00F6175B" w:rsidP="00EB3F41">
      <w:pPr>
        <w:spacing w:after="0" w:line="240" w:lineRule="auto"/>
        <w:jc w:val="both"/>
        <w:rPr>
          <w:rFonts w:eastAsia="Times New Roman" w:cs="Arial"/>
          <w:sz w:val="24"/>
          <w:szCs w:val="24"/>
        </w:rPr>
      </w:pPr>
    </w:p>
    <w:p w:rsidR="00F6175B" w:rsidRPr="00EB3F41" w:rsidRDefault="00CD193E" w:rsidP="00EB3F41">
      <w:pPr>
        <w:spacing w:after="0" w:line="240" w:lineRule="auto"/>
        <w:jc w:val="both"/>
        <w:rPr>
          <w:rFonts w:eastAsia="Times New Roman" w:cs="Arial"/>
          <w:sz w:val="24"/>
          <w:szCs w:val="24"/>
        </w:rPr>
      </w:pPr>
      <w:r>
        <w:rPr>
          <w:rFonts w:eastAsia="Times New Roman" w:cs="Arial"/>
          <w:b/>
          <w:sz w:val="24"/>
          <w:szCs w:val="24"/>
        </w:rPr>
        <w:t>48. Valor de t</w:t>
      </w:r>
      <w:r w:rsidR="00F6175B" w:rsidRPr="00EB3F41">
        <w:rPr>
          <w:rFonts w:eastAsia="Times New Roman" w:cs="Arial"/>
          <w:b/>
          <w:sz w:val="24"/>
          <w:szCs w:val="24"/>
        </w:rPr>
        <w:t>ransacción:</w:t>
      </w:r>
      <w:r w:rsidR="00F6175B" w:rsidRPr="00EB3F41">
        <w:rPr>
          <w:rFonts w:eastAsia="Times New Roman" w:cs="Arial"/>
          <w:sz w:val="24"/>
          <w:szCs w:val="24"/>
        </w:rPr>
        <w:t xml:space="preserve"> En este campo se consigna el precio realmente pagado o por pagar por las mercancías declaradas en cada línea, de conformidad con lo dispuesto </w:t>
      </w:r>
      <w:r w:rsidR="00CD2890" w:rsidRPr="00EB3F41">
        <w:rPr>
          <w:rFonts w:eastAsia="Times New Roman" w:cs="Arial"/>
          <w:sz w:val="24"/>
          <w:szCs w:val="24"/>
        </w:rPr>
        <w:t xml:space="preserve">en </w:t>
      </w:r>
      <w:r w:rsidR="00F6175B" w:rsidRPr="00EB3F41">
        <w:rPr>
          <w:rFonts w:eastAsia="Times New Roman" w:cs="Arial"/>
          <w:sz w:val="24"/>
          <w:szCs w:val="24"/>
        </w:rPr>
        <w:t>el Acuerdo relativo a la aplicación del Artículo VII del Acuerdo General sobre Aranceles Aduaneros.</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49. </w:t>
      </w:r>
      <w:r w:rsidR="006C177C" w:rsidRPr="00EB3F41">
        <w:rPr>
          <w:rFonts w:eastAsia="Times New Roman" w:cs="Arial"/>
          <w:b/>
          <w:sz w:val="24"/>
          <w:szCs w:val="24"/>
        </w:rPr>
        <w:t>Gastos de transporte</w:t>
      </w:r>
      <w:r w:rsidRPr="00EB3F41">
        <w:rPr>
          <w:rFonts w:eastAsia="Times New Roman" w:cs="Arial"/>
          <w:b/>
          <w:sz w:val="24"/>
          <w:szCs w:val="24"/>
        </w:rPr>
        <w:t>:</w:t>
      </w:r>
      <w:r w:rsidR="005A7FAB" w:rsidRPr="00EB3F41">
        <w:rPr>
          <w:rFonts w:eastAsia="Times New Roman" w:cs="Arial"/>
          <w:b/>
          <w:sz w:val="24"/>
          <w:szCs w:val="24"/>
        </w:rPr>
        <w:t xml:space="preserve"> </w:t>
      </w:r>
      <w:r w:rsidRPr="00EB3F41">
        <w:rPr>
          <w:rFonts w:eastAsia="Times New Roman" w:cs="Arial"/>
          <w:sz w:val="24"/>
          <w:szCs w:val="24"/>
        </w:rPr>
        <w:t xml:space="preserve">En este campo se consigna el valor del </w:t>
      </w:r>
      <w:r w:rsidR="006C177C" w:rsidRPr="00EB3F41">
        <w:rPr>
          <w:rFonts w:eastAsia="Times New Roman" w:cs="Arial"/>
          <w:sz w:val="24"/>
          <w:szCs w:val="24"/>
        </w:rPr>
        <w:t>transporte</w:t>
      </w:r>
      <w:r w:rsidRPr="00EB3F41">
        <w:rPr>
          <w:rFonts w:eastAsia="Times New Roman" w:cs="Arial"/>
          <w:sz w:val="24"/>
          <w:szCs w:val="24"/>
        </w:rPr>
        <w:t xml:space="preserve"> </w:t>
      </w:r>
      <w:r w:rsidR="001E556F" w:rsidRPr="00EB3F41">
        <w:rPr>
          <w:rFonts w:eastAsia="Times New Roman" w:cs="Arial"/>
          <w:sz w:val="24"/>
          <w:szCs w:val="24"/>
        </w:rPr>
        <w:t>que corresponden a cada línea</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lastRenderedPageBreak/>
        <w:t>50. Seguro:</w:t>
      </w:r>
      <w:r w:rsidR="005A7FAB" w:rsidRPr="00EB3F41">
        <w:rPr>
          <w:rFonts w:eastAsia="Times New Roman" w:cs="Arial"/>
          <w:b/>
          <w:sz w:val="24"/>
          <w:szCs w:val="24"/>
        </w:rPr>
        <w:t xml:space="preserve"> </w:t>
      </w:r>
      <w:r w:rsidRPr="00EB3F41">
        <w:rPr>
          <w:rFonts w:eastAsia="Times New Roman" w:cs="Arial"/>
          <w:sz w:val="24"/>
          <w:szCs w:val="24"/>
        </w:rPr>
        <w:t>En este campo se consigna el valor del seguro pagado por el importador</w:t>
      </w:r>
      <w:r w:rsidR="000431BE" w:rsidRPr="00EB3F41">
        <w:rPr>
          <w:rFonts w:eastAsia="Times New Roman" w:cs="Arial"/>
          <w:sz w:val="24"/>
          <w:szCs w:val="24"/>
        </w:rPr>
        <w:t xml:space="preserve"> que corresponden a cada línea.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51. Otros gastos:</w:t>
      </w:r>
      <w:r w:rsidR="005A7FAB" w:rsidRPr="00EB3F41">
        <w:rPr>
          <w:rFonts w:eastAsia="Times New Roman" w:cs="Arial"/>
          <w:b/>
          <w:sz w:val="24"/>
          <w:szCs w:val="24"/>
        </w:rPr>
        <w:t xml:space="preserve"> </w:t>
      </w:r>
      <w:r w:rsidRPr="00EB3F41">
        <w:rPr>
          <w:rFonts w:eastAsia="Times New Roman" w:cs="Arial"/>
          <w:sz w:val="24"/>
          <w:szCs w:val="24"/>
        </w:rPr>
        <w:t>En este campo se consigna el valor de otros gastos no incluidos en los campos anteriores y que forman parte del valor en aduanas</w:t>
      </w:r>
      <w:r w:rsidR="00D41AFD" w:rsidRPr="00EB3F41">
        <w:rPr>
          <w:rFonts w:eastAsia="Times New Roman" w:cs="Arial"/>
          <w:sz w:val="24"/>
          <w:szCs w:val="24"/>
        </w:rPr>
        <w:t xml:space="preserve"> que corresponden a cada línea</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52. Valor en aduana:</w:t>
      </w:r>
      <w:r w:rsidR="005A7FAB" w:rsidRPr="00EB3F41">
        <w:rPr>
          <w:rFonts w:eastAsia="Times New Roman" w:cs="Arial"/>
          <w:b/>
          <w:sz w:val="24"/>
          <w:szCs w:val="24"/>
        </w:rPr>
        <w:t xml:space="preserve"> </w:t>
      </w:r>
      <w:r w:rsidRPr="00EB3F41">
        <w:rPr>
          <w:rFonts w:eastAsia="Times New Roman" w:cs="Arial"/>
          <w:sz w:val="24"/>
          <w:szCs w:val="24"/>
        </w:rPr>
        <w:t>En este campo se consigna la base imponible para la aplicación de los derechos arancelarios a la importación (DAI), de las mercancías importadas o internadas al territorio aduanero de los Estados Parte.</w:t>
      </w:r>
    </w:p>
    <w:p w:rsidR="001637A4" w:rsidRPr="00EB3F41" w:rsidRDefault="001637A4" w:rsidP="00EB3F41">
      <w:pPr>
        <w:spacing w:after="0" w:line="240" w:lineRule="auto"/>
        <w:jc w:val="both"/>
        <w:rPr>
          <w:rFonts w:eastAsia="Times New Roman" w:cs="Arial"/>
          <w:sz w:val="24"/>
          <w:szCs w:val="24"/>
        </w:rPr>
      </w:pPr>
    </w:p>
    <w:p w:rsidR="004C789E" w:rsidRPr="00EB3F41" w:rsidRDefault="000E3557" w:rsidP="00EB3F41">
      <w:pPr>
        <w:spacing w:after="0" w:line="240" w:lineRule="auto"/>
        <w:jc w:val="both"/>
        <w:rPr>
          <w:rFonts w:eastAsia="Times New Roman" w:cs="Arial"/>
          <w:b/>
          <w:sz w:val="24"/>
          <w:szCs w:val="24"/>
        </w:rPr>
      </w:pPr>
      <w:r w:rsidRPr="00EB3F41">
        <w:rPr>
          <w:rFonts w:eastAsia="Times New Roman" w:cs="Arial"/>
          <w:b/>
          <w:sz w:val="24"/>
          <w:szCs w:val="24"/>
        </w:rPr>
        <w:t>53</w:t>
      </w:r>
      <w:r w:rsidR="00572C1B">
        <w:rPr>
          <w:rFonts w:eastAsia="Times New Roman" w:cs="Arial"/>
          <w:b/>
          <w:sz w:val="24"/>
          <w:szCs w:val="24"/>
        </w:rPr>
        <w:t>.</w:t>
      </w:r>
      <w:r w:rsidRPr="00EB3F41">
        <w:rPr>
          <w:rFonts w:eastAsia="Times New Roman" w:cs="Arial"/>
          <w:b/>
          <w:sz w:val="24"/>
          <w:szCs w:val="24"/>
        </w:rPr>
        <w:t xml:space="preserve"> </w:t>
      </w:r>
      <w:r w:rsidR="004C789E" w:rsidRPr="00EB3F41">
        <w:rPr>
          <w:rFonts w:eastAsia="Times New Roman" w:cs="Arial"/>
          <w:b/>
          <w:sz w:val="24"/>
          <w:szCs w:val="24"/>
        </w:rPr>
        <w:t>Liquidación por línea.</w:t>
      </w:r>
    </w:p>
    <w:p w:rsidR="004C789E" w:rsidRPr="00EB3F41" w:rsidRDefault="004C789E" w:rsidP="00EB3F41">
      <w:pPr>
        <w:spacing w:after="0" w:line="240" w:lineRule="auto"/>
        <w:jc w:val="both"/>
        <w:rPr>
          <w:rFonts w:eastAsia="Times New Roman" w:cs="Arial"/>
          <w:b/>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53.1 Tipo:</w:t>
      </w:r>
      <w:r w:rsidRPr="00EB3F41">
        <w:rPr>
          <w:rFonts w:eastAsia="Times New Roman" w:cs="Arial"/>
          <w:sz w:val="24"/>
          <w:szCs w:val="24"/>
        </w:rPr>
        <w:t xml:space="preserve"> En este campo se consigna</w:t>
      </w:r>
      <w:r w:rsidR="00A4076B" w:rsidRPr="00EB3F41">
        <w:rPr>
          <w:rFonts w:eastAsia="Times New Roman" w:cs="Arial"/>
          <w:sz w:val="24"/>
          <w:szCs w:val="24"/>
        </w:rPr>
        <w:t xml:space="preserve"> </w:t>
      </w:r>
      <w:r w:rsidRPr="00EB3F41">
        <w:rPr>
          <w:rFonts w:eastAsia="Times New Roman" w:cs="Arial"/>
          <w:sz w:val="24"/>
          <w:szCs w:val="24"/>
        </w:rPr>
        <w:t xml:space="preserve">el código de cada uno de los tributos </w:t>
      </w:r>
      <w:r w:rsidR="0033081C" w:rsidRPr="00EB3F41">
        <w:rPr>
          <w:rFonts w:eastAsia="Times New Roman" w:cs="Arial"/>
          <w:sz w:val="24"/>
          <w:szCs w:val="24"/>
        </w:rPr>
        <w:t>declarados de</w:t>
      </w:r>
      <w:r w:rsidRPr="00EB3F41">
        <w:rPr>
          <w:rFonts w:eastAsia="Times New Roman" w:cs="Arial"/>
          <w:sz w:val="24"/>
          <w:szCs w:val="24"/>
        </w:rPr>
        <w:t xml:space="preserve"> mercancías</w:t>
      </w:r>
      <w:r w:rsidR="0033081C" w:rsidRPr="00EB3F41">
        <w:rPr>
          <w:rFonts w:eastAsia="Times New Roman" w:cs="Arial"/>
          <w:sz w:val="24"/>
          <w:szCs w:val="24"/>
        </w:rPr>
        <w:t xml:space="preserve"> </w:t>
      </w:r>
      <w:r w:rsidRPr="00EB3F41">
        <w:rPr>
          <w:rFonts w:eastAsia="Times New Roman" w:cs="Arial"/>
          <w:sz w:val="24"/>
          <w:szCs w:val="24"/>
        </w:rPr>
        <w:t xml:space="preserve">por línea. </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53.2 </w:t>
      </w:r>
      <w:r w:rsidR="00675B5E" w:rsidRPr="001E0626">
        <w:rPr>
          <w:rFonts w:eastAsia="Times New Roman" w:cs="Arial"/>
          <w:b/>
          <w:sz w:val="24"/>
          <w:szCs w:val="24"/>
        </w:rPr>
        <w:t>Tasa</w:t>
      </w:r>
      <w:r w:rsidRPr="00EB3F41">
        <w:rPr>
          <w:rFonts w:eastAsia="Times New Roman" w:cs="Arial"/>
          <w:b/>
          <w:sz w:val="24"/>
          <w:szCs w:val="24"/>
        </w:rPr>
        <w:t>:</w:t>
      </w:r>
      <w:r w:rsidRPr="00EB3F41">
        <w:rPr>
          <w:rFonts w:eastAsia="Times New Roman" w:cs="Arial"/>
          <w:sz w:val="24"/>
          <w:szCs w:val="24"/>
        </w:rPr>
        <w:t xml:space="preserve"> En este campo se consigna</w:t>
      </w:r>
      <w:r w:rsidR="0067205C" w:rsidRPr="00EB3F41">
        <w:rPr>
          <w:rFonts w:eastAsia="Times New Roman" w:cs="Arial"/>
          <w:sz w:val="24"/>
          <w:szCs w:val="24"/>
        </w:rPr>
        <w:t xml:space="preserve"> el porcentaje </w:t>
      </w:r>
      <w:r w:rsidRPr="00EB3F41">
        <w:rPr>
          <w:rFonts w:eastAsia="Times New Roman" w:cs="Arial"/>
          <w:sz w:val="24"/>
          <w:szCs w:val="24"/>
        </w:rPr>
        <w:t>de los tributos</w:t>
      </w:r>
      <w:r w:rsidR="0033081C" w:rsidRPr="00EB3F41">
        <w:rPr>
          <w:rFonts w:eastAsia="Times New Roman" w:cs="Arial"/>
          <w:sz w:val="24"/>
          <w:szCs w:val="24"/>
        </w:rPr>
        <w:t xml:space="preserve"> </w:t>
      </w:r>
      <w:r w:rsidR="00770CEA" w:rsidRPr="00EB3F41">
        <w:rPr>
          <w:rFonts w:eastAsia="Times New Roman" w:cs="Arial"/>
          <w:sz w:val="24"/>
          <w:szCs w:val="24"/>
        </w:rPr>
        <w:t>aplicados a las</w:t>
      </w:r>
      <w:r w:rsidRPr="00EB3F41">
        <w:rPr>
          <w:rFonts w:eastAsia="Times New Roman" w:cs="Arial"/>
          <w:sz w:val="24"/>
          <w:szCs w:val="24"/>
        </w:rPr>
        <w:t xml:space="preserve"> mercancías</w:t>
      </w:r>
      <w:r w:rsidR="0033081C" w:rsidRPr="00EB3F41">
        <w:rPr>
          <w:rFonts w:eastAsia="Times New Roman" w:cs="Arial"/>
          <w:sz w:val="24"/>
          <w:szCs w:val="24"/>
        </w:rPr>
        <w:t xml:space="preserve"> </w:t>
      </w:r>
      <w:r w:rsidRPr="00EB3F41">
        <w:rPr>
          <w:rFonts w:eastAsia="Times New Roman" w:cs="Arial"/>
          <w:sz w:val="24"/>
          <w:szCs w:val="24"/>
        </w:rPr>
        <w:t>por línea.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cs="Arial"/>
          <w:sz w:val="24"/>
          <w:szCs w:val="24"/>
          <w:lang w:val="es-MX"/>
        </w:rPr>
      </w:pPr>
      <w:r w:rsidRPr="00EB3F41">
        <w:rPr>
          <w:rFonts w:eastAsia="Times New Roman" w:cs="Arial"/>
          <w:b/>
          <w:sz w:val="24"/>
          <w:szCs w:val="24"/>
        </w:rPr>
        <w:t>53.3 Total:</w:t>
      </w:r>
      <w:r w:rsidR="007C3022" w:rsidRPr="00EB3F41">
        <w:rPr>
          <w:rFonts w:eastAsia="Times New Roman" w:cs="Arial"/>
          <w:sz w:val="24"/>
          <w:szCs w:val="24"/>
        </w:rPr>
        <w:t xml:space="preserve"> </w:t>
      </w:r>
      <w:r w:rsidRPr="00EB3F41">
        <w:rPr>
          <w:rFonts w:cs="Arial"/>
          <w:sz w:val="24"/>
          <w:szCs w:val="24"/>
          <w:lang w:val="es-MX"/>
        </w:rPr>
        <w:t xml:space="preserve">En este campo se consigna el monto de cada tributo </w:t>
      </w:r>
      <w:r w:rsidR="0033081C" w:rsidRPr="00EB3F41">
        <w:rPr>
          <w:rFonts w:cs="Arial"/>
          <w:sz w:val="24"/>
          <w:szCs w:val="24"/>
          <w:lang w:val="es-MX"/>
        </w:rPr>
        <w:t>declarado de</w:t>
      </w:r>
      <w:r w:rsidRPr="00EB3F41">
        <w:rPr>
          <w:rFonts w:cs="Arial"/>
          <w:sz w:val="24"/>
          <w:szCs w:val="24"/>
          <w:lang w:val="es-MX"/>
        </w:rPr>
        <w:t xml:space="preserve"> mercancías por línea.</w:t>
      </w:r>
      <w:r w:rsidR="00A4076B" w:rsidRPr="00EB3F41">
        <w:rPr>
          <w:rFonts w:cs="Arial"/>
          <w:sz w:val="24"/>
          <w:szCs w:val="24"/>
          <w:lang w:val="es-MX"/>
        </w:rPr>
        <w:t xml:space="preserve"> </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53.4 Modalidad de Pago:</w:t>
      </w:r>
      <w:r w:rsidRPr="00EB3F41">
        <w:rPr>
          <w:rFonts w:eastAsia="Times New Roman" w:cs="Arial"/>
          <w:sz w:val="24"/>
          <w:szCs w:val="24"/>
        </w:rPr>
        <w:t xml:space="preserve"> En este campo se consigna el código de la forma de pago</w:t>
      </w:r>
      <w:r w:rsidR="00A4076B" w:rsidRPr="00EB3F41">
        <w:rPr>
          <w:rFonts w:eastAsia="Times New Roman" w:cs="Arial"/>
          <w:sz w:val="24"/>
          <w:szCs w:val="24"/>
        </w:rPr>
        <w:t xml:space="preserve"> </w:t>
      </w:r>
      <w:r w:rsidRPr="00EB3F41">
        <w:rPr>
          <w:rFonts w:eastAsia="Times New Roman" w:cs="Arial"/>
          <w:sz w:val="24"/>
          <w:szCs w:val="24"/>
        </w:rPr>
        <w:t>de los tributos correspondientes por línea.</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53.5 Total general:</w:t>
      </w:r>
      <w:r w:rsidRPr="00EB3F41">
        <w:rPr>
          <w:rFonts w:eastAsia="Times New Roman" w:cs="Arial"/>
          <w:sz w:val="24"/>
          <w:szCs w:val="24"/>
        </w:rPr>
        <w:t xml:space="preserve"> En este campo se consigna el monto total, por línea, de los tributos declarados, equivalente a la suma de todos los montos calculados.</w:t>
      </w:r>
      <w:r w:rsidR="00A4076B" w:rsidRPr="00EB3F41">
        <w:rPr>
          <w:rFonts w:eastAsia="Times New Roman" w:cs="Arial"/>
          <w:sz w:val="24"/>
          <w:szCs w:val="24"/>
        </w:rPr>
        <w:t xml:space="preserve"> </w:t>
      </w:r>
    </w:p>
    <w:p w:rsidR="00F6175B" w:rsidRPr="00EB3F41" w:rsidRDefault="00F6175B" w:rsidP="00EB3F41">
      <w:pPr>
        <w:spacing w:after="0" w:line="240" w:lineRule="auto"/>
        <w:jc w:val="both"/>
        <w:rPr>
          <w:rFonts w:eastAsia="Times New Roman" w:cs="Arial"/>
          <w:sz w:val="24"/>
          <w:szCs w:val="24"/>
        </w:rPr>
      </w:pPr>
    </w:p>
    <w:p w:rsidR="001B4E46" w:rsidRPr="00EB3F41" w:rsidRDefault="001B4E46" w:rsidP="00EB3F41">
      <w:pPr>
        <w:spacing w:after="0" w:line="240" w:lineRule="auto"/>
        <w:jc w:val="both"/>
        <w:rPr>
          <w:rFonts w:eastAsia="Times New Roman" w:cs="Arial"/>
          <w:b/>
          <w:sz w:val="24"/>
          <w:szCs w:val="24"/>
        </w:rPr>
      </w:pPr>
      <w:r w:rsidRPr="00EB3F41">
        <w:rPr>
          <w:rFonts w:eastAsia="Times New Roman" w:cs="Arial"/>
          <w:b/>
          <w:sz w:val="24"/>
          <w:szCs w:val="24"/>
        </w:rPr>
        <w:t>54. Documentos de soporte.</w:t>
      </w:r>
    </w:p>
    <w:p w:rsidR="00DB78CA" w:rsidRPr="00EB3F41" w:rsidRDefault="00DB78CA" w:rsidP="00EB3F41">
      <w:pPr>
        <w:spacing w:after="0" w:line="240" w:lineRule="auto"/>
        <w:jc w:val="both"/>
        <w:rPr>
          <w:rFonts w:eastAsia="Times New Roman" w:cs="Arial"/>
          <w:b/>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54.1 Código del tipo de documento: </w:t>
      </w:r>
      <w:r w:rsidRPr="00EB3F41">
        <w:rPr>
          <w:rFonts w:eastAsia="Times New Roman" w:cs="Arial"/>
          <w:sz w:val="24"/>
          <w:szCs w:val="24"/>
        </w:rPr>
        <w:t xml:space="preserve">En este campo se consigna el código del tipo de documento de soporte que ampara las mercancías sujetas al control aduanero (Ejemplo, Facturas comerciales, Documento de Transporte, Certificados, </w:t>
      </w:r>
      <w:r w:rsidR="00FE3BD0" w:rsidRPr="00EB3F41">
        <w:rPr>
          <w:rFonts w:eastAsia="Times New Roman" w:cs="Arial"/>
          <w:sz w:val="24"/>
          <w:szCs w:val="24"/>
        </w:rPr>
        <w:t>etc.</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54.2 Número de documento</w:t>
      </w:r>
      <w:r w:rsidRPr="00EB3F41">
        <w:rPr>
          <w:rFonts w:eastAsia="Times New Roman" w:cs="Arial"/>
          <w:sz w:val="24"/>
          <w:szCs w:val="24"/>
        </w:rPr>
        <w:t>: En este campo se consigna el número del documento de soporte que ampara las mercancías declaradas.</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54.3 Fecha de emisión de documento:</w:t>
      </w:r>
      <w:r w:rsidR="00E15D10" w:rsidRPr="00EB3F41">
        <w:rPr>
          <w:rFonts w:eastAsia="Times New Roman" w:cs="Arial"/>
          <w:b/>
          <w:sz w:val="24"/>
          <w:szCs w:val="24"/>
        </w:rPr>
        <w:t xml:space="preserve"> </w:t>
      </w:r>
      <w:r w:rsidRPr="00EB3F41">
        <w:rPr>
          <w:rFonts w:eastAsia="Times New Roman" w:cs="Arial"/>
          <w:sz w:val="24"/>
          <w:szCs w:val="24"/>
        </w:rPr>
        <w:t>En este campo se consigna la fecha</w:t>
      </w:r>
      <w:r w:rsidR="00EE6162" w:rsidRPr="00EB3F41">
        <w:rPr>
          <w:rFonts w:eastAsia="Times New Roman" w:cs="Arial"/>
          <w:sz w:val="24"/>
          <w:szCs w:val="24"/>
        </w:rPr>
        <w:t xml:space="preserve"> de emis</w:t>
      </w:r>
      <w:r w:rsidR="001B4E46" w:rsidRPr="00EB3F41">
        <w:rPr>
          <w:rFonts w:eastAsia="Times New Roman" w:cs="Arial"/>
          <w:sz w:val="24"/>
          <w:szCs w:val="24"/>
        </w:rPr>
        <w:t>ión</w:t>
      </w:r>
      <w:r w:rsidRPr="00EB3F41">
        <w:rPr>
          <w:rFonts w:eastAsia="Times New Roman" w:cs="Arial"/>
          <w:sz w:val="24"/>
          <w:szCs w:val="24"/>
        </w:rPr>
        <w:t xml:space="preserve"> del documento de soporte </w:t>
      </w:r>
      <w:r w:rsidR="00EE6162" w:rsidRPr="00EB3F41">
        <w:rPr>
          <w:rFonts w:eastAsia="Times New Roman" w:cs="Arial"/>
          <w:sz w:val="24"/>
          <w:szCs w:val="24"/>
        </w:rPr>
        <w:t>declarado</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54.4 Fecha de vencimiento:</w:t>
      </w:r>
      <w:r w:rsidR="00E15D10" w:rsidRPr="00EB3F41">
        <w:rPr>
          <w:rFonts w:eastAsia="Times New Roman" w:cs="Arial"/>
          <w:b/>
          <w:sz w:val="24"/>
          <w:szCs w:val="24"/>
        </w:rPr>
        <w:t xml:space="preserve"> </w:t>
      </w:r>
      <w:r w:rsidRPr="00EB3F41">
        <w:rPr>
          <w:rFonts w:eastAsia="Times New Roman" w:cs="Arial"/>
          <w:sz w:val="24"/>
          <w:szCs w:val="24"/>
        </w:rPr>
        <w:t xml:space="preserve">Identificar la fecha de vencimiento del documento de soporte </w:t>
      </w:r>
      <w:r w:rsidR="00883FFD" w:rsidRPr="00EB3F41">
        <w:rPr>
          <w:rFonts w:eastAsia="Times New Roman" w:cs="Arial"/>
          <w:sz w:val="24"/>
          <w:szCs w:val="24"/>
        </w:rPr>
        <w:t>declarado</w:t>
      </w:r>
      <w:r w:rsidRPr="00EB3F41">
        <w:rPr>
          <w:rFonts w:eastAsia="Times New Roman" w:cs="Arial"/>
          <w:sz w:val="24"/>
          <w:szCs w:val="24"/>
        </w:rPr>
        <w:t>, cuando aplique.</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54.5 País de emisión del documento: </w:t>
      </w:r>
      <w:r w:rsidRPr="00EB3F41">
        <w:rPr>
          <w:rFonts w:eastAsia="Times New Roman" w:cs="Arial"/>
          <w:sz w:val="24"/>
          <w:szCs w:val="24"/>
        </w:rPr>
        <w:t xml:space="preserve">En este campo se consigna </w:t>
      </w:r>
      <w:r w:rsidR="007F73B9" w:rsidRPr="00EB3F41">
        <w:rPr>
          <w:rFonts w:eastAsia="Times New Roman" w:cs="Arial"/>
          <w:sz w:val="24"/>
          <w:szCs w:val="24"/>
        </w:rPr>
        <w:t xml:space="preserve">el </w:t>
      </w:r>
      <w:r w:rsidRPr="00EB3F41">
        <w:rPr>
          <w:rFonts w:eastAsia="Times New Roman" w:cs="Arial"/>
          <w:sz w:val="24"/>
          <w:szCs w:val="24"/>
        </w:rPr>
        <w:t>país</w:t>
      </w:r>
      <w:r w:rsidR="007F73B9" w:rsidRPr="00EB3F41">
        <w:rPr>
          <w:rFonts w:eastAsia="Times New Roman" w:cs="Arial"/>
          <w:sz w:val="24"/>
          <w:szCs w:val="24"/>
        </w:rPr>
        <w:t xml:space="preserve"> de emisión</w:t>
      </w:r>
      <w:r w:rsidRPr="00EB3F41">
        <w:rPr>
          <w:rFonts w:eastAsia="Times New Roman" w:cs="Arial"/>
          <w:sz w:val="24"/>
          <w:szCs w:val="24"/>
        </w:rPr>
        <w:t xml:space="preserve"> del documento de soporte </w:t>
      </w:r>
      <w:r w:rsidR="007F73B9" w:rsidRPr="00EB3F41">
        <w:rPr>
          <w:rFonts w:eastAsia="Times New Roman" w:cs="Arial"/>
          <w:sz w:val="24"/>
          <w:szCs w:val="24"/>
        </w:rPr>
        <w:t>declarado</w:t>
      </w:r>
      <w:r w:rsidRPr="00EB3F41">
        <w:rPr>
          <w:rFonts w:eastAsia="Times New Roman"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54.6 </w:t>
      </w:r>
      <w:r w:rsidR="006E2FC1" w:rsidRPr="00EB3F41">
        <w:rPr>
          <w:rFonts w:eastAsia="Times New Roman" w:cs="Arial"/>
          <w:b/>
          <w:sz w:val="24"/>
          <w:szCs w:val="24"/>
        </w:rPr>
        <w:t xml:space="preserve">Línea </w:t>
      </w:r>
      <w:r w:rsidRPr="00EB3F41">
        <w:rPr>
          <w:rFonts w:eastAsia="Times New Roman" w:cs="Arial"/>
          <w:b/>
          <w:sz w:val="24"/>
          <w:szCs w:val="24"/>
        </w:rPr>
        <w:t>(al que aplica el documento):</w:t>
      </w:r>
      <w:r w:rsidR="0095737C" w:rsidRPr="00EB3F41">
        <w:rPr>
          <w:rFonts w:eastAsia="Times New Roman" w:cs="Arial"/>
          <w:b/>
          <w:sz w:val="24"/>
          <w:szCs w:val="24"/>
        </w:rPr>
        <w:t xml:space="preserve"> </w:t>
      </w:r>
      <w:r w:rsidRPr="00EB3F41">
        <w:rPr>
          <w:rFonts w:eastAsia="Times New Roman" w:cs="Arial"/>
          <w:sz w:val="24"/>
          <w:szCs w:val="24"/>
        </w:rPr>
        <w:t xml:space="preserve">En este campo se consigna </w:t>
      </w:r>
      <w:r w:rsidR="006E2FC1" w:rsidRPr="00EB3F41">
        <w:rPr>
          <w:rFonts w:eastAsia="Times New Roman" w:cs="Arial"/>
          <w:sz w:val="24"/>
          <w:szCs w:val="24"/>
        </w:rPr>
        <w:t>la línea</w:t>
      </w:r>
      <w:r w:rsidR="006E5DCB" w:rsidRPr="00EB3F41">
        <w:rPr>
          <w:rFonts w:eastAsia="Times New Roman" w:cs="Arial"/>
          <w:sz w:val="24"/>
          <w:szCs w:val="24"/>
        </w:rPr>
        <w:t xml:space="preserve"> o </w:t>
      </w:r>
      <w:r w:rsidR="006F7DC4" w:rsidRPr="00EB3F41">
        <w:rPr>
          <w:rFonts w:eastAsia="Times New Roman" w:cs="Arial"/>
          <w:sz w:val="24"/>
          <w:szCs w:val="24"/>
        </w:rPr>
        <w:t xml:space="preserve">líneas </w:t>
      </w:r>
      <w:r w:rsidRPr="00EB3F41">
        <w:rPr>
          <w:rFonts w:eastAsia="Times New Roman" w:cs="Arial"/>
          <w:sz w:val="24"/>
          <w:szCs w:val="24"/>
        </w:rPr>
        <w:t xml:space="preserve">de la Declaración Única Centroamericana (DUCA) que aplica el Documento de soporte </w:t>
      </w:r>
      <w:r w:rsidR="00ED7475" w:rsidRPr="00EB3F41">
        <w:rPr>
          <w:rFonts w:eastAsia="Times New Roman" w:cs="Arial"/>
          <w:sz w:val="24"/>
          <w:szCs w:val="24"/>
        </w:rPr>
        <w:t>declarado</w:t>
      </w:r>
      <w:r w:rsidRPr="00EB3F41">
        <w:rPr>
          <w:rFonts w:eastAsia="Times New Roman" w:cs="Arial"/>
          <w:sz w:val="24"/>
          <w:szCs w:val="24"/>
        </w:rPr>
        <w:t>.</w:t>
      </w:r>
      <w:r w:rsidR="006E5DCB" w:rsidRPr="00EB3F41">
        <w:rPr>
          <w:rFonts w:eastAsia="Times New Roman" w:cs="Arial"/>
          <w:sz w:val="24"/>
          <w:szCs w:val="24"/>
        </w:rPr>
        <w:t xml:space="preserve"> Ejemplo</w:t>
      </w:r>
      <w:r w:rsidR="007D5E35" w:rsidRPr="00EB3F41">
        <w:rPr>
          <w:rFonts w:eastAsia="Times New Roman" w:cs="Arial"/>
          <w:sz w:val="24"/>
          <w:szCs w:val="24"/>
        </w:rPr>
        <w:t>s</w:t>
      </w:r>
      <w:r w:rsidR="006E5DCB" w:rsidRPr="00EB3F41">
        <w:rPr>
          <w:rFonts w:eastAsia="Times New Roman" w:cs="Arial"/>
          <w:sz w:val="24"/>
          <w:szCs w:val="24"/>
        </w:rPr>
        <w:t>: “3-5”;</w:t>
      </w:r>
      <w:r w:rsidR="00A4076B" w:rsidRPr="00EB3F41">
        <w:rPr>
          <w:rFonts w:eastAsia="Times New Roman" w:cs="Arial"/>
          <w:sz w:val="24"/>
          <w:szCs w:val="24"/>
        </w:rPr>
        <w:t xml:space="preserve"> </w:t>
      </w:r>
      <w:r w:rsidR="006E5DCB" w:rsidRPr="00EB3F41">
        <w:rPr>
          <w:rFonts w:eastAsia="Times New Roman" w:cs="Arial"/>
          <w:sz w:val="24"/>
          <w:szCs w:val="24"/>
        </w:rPr>
        <w:t>“1,</w:t>
      </w:r>
      <w:r w:rsidR="004F3EC5" w:rsidRPr="00EB3F41">
        <w:rPr>
          <w:rFonts w:eastAsia="Times New Roman" w:cs="Arial"/>
          <w:sz w:val="24"/>
          <w:szCs w:val="24"/>
        </w:rPr>
        <w:t xml:space="preserve"> </w:t>
      </w:r>
      <w:r w:rsidR="006E5DCB" w:rsidRPr="00EB3F41">
        <w:rPr>
          <w:rFonts w:eastAsia="Times New Roman" w:cs="Arial"/>
          <w:sz w:val="24"/>
          <w:szCs w:val="24"/>
        </w:rPr>
        <w:t>6,</w:t>
      </w:r>
      <w:r w:rsidR="004F3EC5" w:rsidRPr="00EB3F41">
        <w:rPr>
          <w:rFonts w:eastAsia="Times New Roman" w:cs="Arial"/>
          <w:sz w:val="24"/>
          <w:szCs w:val="24"/>
        </w:rPr>
        <w:t xml:space="preserve"> </w:t>
      </w:r>
      <w:r w:rsidR="006E5DCB" w:rsidRPr="00EB3F41">
        <w:rPr>
          <w:rFonts w:eastAsia="Times New Roman" w:cs="Arial"/>
          <w:sz w:val="24"/>
          <w:szCs w:val="24"/>
        </w:rPr>
        <w:t>8”</w:t>
      </w:r>
      <w:r w:rsidR="00414B1A" w:rsidRPr="00EB3F41">
        <w:rPr>
          <w:rFonts w:eastAsia="Times New Roman" w:cs="Arial"/>
          <w:sz w:val="24"/>
          <w:szCs w:val="24"/>
        </w:rPr>
        <w:t>; “3-5, 8”.</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54.7 Nombre de la autoridad o entidad que emitió el documento de soporte:</w:t>
      </w:r>
      <w:r w:rsidR="0095737C" w:rsidRPr="00EB3F41">
        <w:rPr>
          <w:rFonts w:eastAsia="Times New Roman" w:cs="Arial"/>
          <w:b/>
          <w:sz w:val="24"/>
          <w:szCs w:val="24"/>
        </w:rPr>
        <w:t xml:space="preserve"> </w:t>
      </w:r>
      <w:r w:rsidRPr="00EB3F41">
        <w:rPr>
          <w:rFonts w:eastAsia="Times New Roman" w:cs="Arial"/>
          <w:sz w:val="24"/>
          <w:szCs w:val="24"/>
        </w:rPr>
        <w:t>En este campo se consigna el nombre de la entidad pública o privada que emitió el documento, por ejemplo una Institución Gubernamental, una naviera, un proveedor, etc.</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54.8 Monto:</w:t>
      </w:r>
      <w:r w:rsidR="005A7FAB" w:rsidRPr="00EB3F41">
        <w:rPr>
          <w:rFonts w:eastAsia="Times New Roman" w:cs="Arial"/>
          <w:b/>
          <w:sz w:val="24"/>
          <w:szCs w:val="24"/>
        </w:rPr>
        <w:t xml:space="preserve"> </w:t>
      </w:r>
      <w:r w:rsidRPr="00EB3F41">
        <w:rPr>
          <w:rFonts w:eastAsia="Times New Roman" w:cs="Arial"/>
          <w:sz w:val="24"/>
          <w:szCs w:val="24"/>
        </w:rPr>
        <w:t xml:space="preserve">En esta casilla se debe de indicar el monto total del documento </w:t>
      </w:r>
      <w:r w:rsidR="00883FFD" w:rsidRPr="00EB3F41">
        <w:rPr>
          <w:rFonts w:eastAsia="Times New Roman" w:cs="Arial"/>
          <w:sz w:val="24"/>
          <w:szCs w:val="24"/>
        </w:rPr>
        <w:t>declarado</w:t>
      </w:r>
      <w:r w:rsidRPr="00EB3F41">
        <w:rPr>
          <w:rFonts w:eastAsia="Times New Roman" w:cs="Arial"/>
          <w:sz w:val="24"/>
          <w:szCs w:val="24"/>
        </w:rPr>
        <w:t>, cuando aplique.</w:t>
      </w:r>
    </w:p>
    <w:p w:rsidR="00F6175B" w:rsidRPr="00EB3F41" w:rsidRDefault="00F6175B" w:rsidP="00EB3F41">
      <w:pPr>
        <w:spacing w:after="0" w:line="240" w:lineRule="auto"/>
        <w:jc w:val="both"/>
        <w:rPr>
          <w:rFonts w:eastAsia="Times New Roman" w:cs="Arial"/>
          <w:sz w:val="24"/>
          <w:szCs w:val="24"/>
        </w:rPr>
      </w:pPr>
    </w:p>
    <w:p w:rsidR="00F6175B" w:rsidRPr="00F223E6" w:rsidRDefault="00F6175B" w:rsidP="00F223E6">
      <w:pPr>
        <w:spacing w:after="0" w:line="240" w:lineRule="auto"/>
        <w:jc w:val="both"/>
        <w:rPr>
          <w:rFonts w:cs="Arial"/>
          <w:sz w:val="24"/>
          <w:szCs w:val="24"/>
        </w:rPr>
      </w:pPr>
      <w:r w:rsidRPr="00EB3F41">
        <w:rPr>
          <w:rFonts w:eastAsia="Times New Roman" w:cs="Arial"/>
          <w:b/>
          <w:sz w:val="24"/>
          <w:szCs w:val="24"/>
        </w:rPr>
        <w:t>55</w:t>
      </w:r>
      <w:r w:rsidR="006E48A5" w:rsidRPr="00EB3F41">
        <w:rPr>
          <w:rFonts w:eastAsia="Times New Roman" w:cs="Arial"/>
          <w:b/>
          <w:sz w:val="24"/>
          <w:szCs w:val="24"/>
        </w:rPr>
        <w:t xml:space="preserve">. </w:t>
      </w:r>
      <w:r w:rsidRPr="00EB3F41">
        <w:rPr>
          <w:rFonts w:eastAsia="Times New Roman" w:cs="Arial"/>
          <w:b/>
          <w:sz w:val="24"/>
          <w:szCs w:val="24"/>
        </w:rPr>
        <w:t>Observaciones:</w:t>
      </w:r>
      <w:r w:rsidR="005A7FAB" w:rsidRPr="00EB3F41">
        <w:rPr>
          <w:rFonts w:eastAsia="Times New Roman" w:cs="Arial"/>
          <w:b/>
          <w:sz w:val="24"/>
          <w:szCs w:val="24"/>
        </w:rPr>
        <w:t xml:space="preserve"> </w:t>
      </w:r>
      <w:r w:rsidRPr="00EB3F41">
        <w:rPr>
          <w:rFonts w:eastAsia="Times New Roman" w:cs="Arial"/>
          <w:sz w:val="24"/>
          <w:szCs w:val="24"/>
        </w:rPr>
        <w:t xml:space="preserve">En este campo se consigna cualquier </w:t>
      </w:r>
      <w:r w:rsidR="004F3EC5" w:rsidRPr="00EB3F41">
        <w:rPr>
          <w:rFonts w:eastAsia="Times New Roman" w:cs="Arial"/>
          <w:sz w:val="24"/>
          <w:szCs w:val="24"/>
        </w:rPr>
        <w:t xml:space="preserve">eventualidad </w:t>
      </w:r>
      <w:r w:rsidRPr="00EB3F41">
        <w:rPr>
          <w:rFonts w:eastAsia="Times New Roman" w:cs="Arial"/>
          <w:sz w:val="24"/>
          <w:szCs w:val="24"/>
        </w:rPr>
        <w:t xml:space="preserve">o circunstancia que </w:t>
      </w:r>
      <w:r w:rsidR="00F1766E" w:rsidRPr="00EB3F41">
        <w:rPr>
          <w:rFonts w:eastAsia="Times New Roman" w:cs="Arial"/>
          <w:sz w:val="24"/>
          <w:szCs w:val="24"/>
        </w:rPr>
        <w:t xml:space="preserve">el declarante </w:t>
      </w:r>
      <w:r w:rsidRPr="00EB3F41">
        <w:rPr>
          <w:rFonts w:eastAsia="Times New Roman" w:cs="Arial"/>
          <w:sz w:val="24"/>
          <w:szCs w:val="24"/>
        </w:rPr>
        <w:t>considere necesario</w:t>
      </w:r>
      <w:r w:rsidR="006F7DC4" w:rsidRPr="00EB3F41">
        <w:rPr>
          <w:rFonts w:eastAsia="Times New Roman" w:cs="Arial"/>
          <w:sz w:val="24"/>
          <w:szCs w:val="24"/>
        </w:rPr>
        <w:t xml:space="preserve"> in</w:t>
      </w:r>
      <w:r w:rsidR="004F3EC5" w:rsidRPr="00EB3F41">
        <w:rPr>
          <w:rFonts w:eastAsia="Times New Roman" w:cs="Arial"/>
          <w:sz w:val="24"/>
          <w:szCs w:val="24"/>
        </w:rPr>
        <w:t>formar</w:t>
      </w:r>
      <w:r w:rsidR="00C6259D">
        <w:rPr>
          <w:rFonts w:eastAsia="Times New Roman" w:cs="Arial"/>
          <w:strike/>
          <w:sz w:val="24"/>
          <w:szCs w:val="24"/>
        </w:rPr>
        <w:t>.</w:t>
      </w:r>
      <w:r w:rsidR="00C6259D" w:rsidRPr="00C6259D">
        <w:rPr>
          <w:rFonts w:cs="Arial"/>
          <w:sz w:val="24"/>
          <w:szCs w:val="24"/>
        </w:rPr>
        <w:t xml:space="preserve"> </w:t>
      </w:r>
      <w:r w:rsidR="00C6259D">
        <w:rPr>
          <w:rFonts w:cs="Arial"/>
          <w:sz w:val="24"/>
          <w:szCs w:val="24"/>
        </w:rPr>
        <w:t xml:space="preserve">Asimismo, deberá hacerse constar </w:t>
      </w:r>
      <w:r w:rsidR="008149CC">
        <w:rPr>
          <w:rFonts w:cs="Arial"/>
          <w:sz w:val="24"/>
          <w:szCs w:val="24"/>
        </w:rPr>
        <w:t>cuando</w:t>
      </w:r>
      <w:r w:rsidR="00C6259D">
        <w:rPr>
          <w:rFonts w:cs="Arial"/>
          <w:sz w:val="24"/>
          <w:szCs w:val="24"/>
        </w:rPr>
        <w:t xml:space="preserve"> determinada mercancía se exporta en régimen de libre comercio dentro del contingente arancelario aprobado de conformidad con el Apéndice a los Anexos 4.2 y 4.3 del Protocolo de Incorporación de la República de Panamá al Subsistema de Integración Económica del Sistema de</w:t>
      </w:r>
      <w:r w:rsidR="00F223E6">
        <w:rPr>
          <w:rFonts w:cs="Arial"/>
          <w:sz w:val="24"/>
          <w:szCs w:val="24"/>
        </w:rPr>
        <w:t xml:space="preserve"> la Integración Centroamericana</w:t>
      </w:r>
      <w:r w:rsidR="005A4F91" w:rsidRPr="00EB3F41">
        <w:rPr>
          <w:rFonts w:eastAsia="Times New Roman" w:cs="Arial"/>
          <w:strike/>
          <w:sz w:val="24"/>
          <w:szCs w:val="24"/>
        </w:rPr>
        <w:t>.</w:t>
      </w:r>
    </w:p>
    <w:p w:rsidR="00F6175B" w:rsidRPr="00EB3F41" w:rsidRDefault="00F6175B" w:rsidP="00EB3F41">
      <w:pPr>
        <w:spacing w:after="0" w:line="240" w:lineRule="auto"/>
        <w:jc w:val="both"/>
        <w:rPr>
          <w:rFonts w:eastAsia="Times New Roman" w:cs="Arial"/>
          <w:sz w:val="24"/>
          <w:szCs w:val="24"/>
        </w:rPr>
      </w:pPr>
    </w:p>
    <w:p w:rsidR="00F1766E" w:rsidRDefault="00F6175B" w:rsidP="00EB3F41">
      <w:pPr>
        <w:spacing w:after="0" w:line="240" w:lineRule="auto"/>
        <w:jc w:val="both"/>
        <w:rPr>
          <w:rFonts w:cs="Arial"/>
          <w:sz w:val="24"/>
          <w:szCs w:val="24"/>
          <w:lang w:val="es-MX"/>
        </w:rPr>
      </w:pPr>
      <w:r w:rsidRPr="00EB3F41">
        <w:rPr>
          <w:rFonts w:cs="Arial"/>
          <w:b/>
          <w:sz w:val="24"/>
          <w:szCs w:val="24"/>
          <w:lang w:val="es-MX"/>
        </w:rPr>
        <w:t xml:space="preserve">56. </w:t>
      </w:r>
      <w:r w:rsidR="00EB6363" w:rsidRPr="00EB3F41">
        <w:rPr>
          <w:rFonts w:cs="Arial"/>
          <w:b/>
          <w:sz w:val="24"/>
          <w:szCs w:val="24"/>
          <w:lang w:val="es-MX"/>
        </w:rPr>
        <w:t>V</w:t>
      </w:r>
      <w:r w:rsidRPr="00EB3F41">
        <w:rPr>
          <w:rFonts w:cs="Arial"/>
          <w:b/>
          <w:sz w:val="24"/>
          <w:szCs w:val="24"/>
          <w:lang w:val="es-MX"/>
        </w:rPr>
        <w:t>álid</w:t>
      </w:r>
      <w:r w:rsidR="0073319E" w:rsidRPr="00EB3F41">
        <w:rPr>
          <w:rFonts w:cs="Arial"/>
          <w:b/>
          <w:sz w:val="24"/>
          <w:szCs w:val="24"/>
          <w:lang w:val="es-MX"/>
        </w:rPr>
        <w:t>a</w:t>
      </w:r>
      <w:r w:rsidRPr="00EB3F41">
        <w:rPr>
          <w:rFonts w:cs="Arial"/>
          <w:b/>
          <w:sz w:val="24"/>
          <w:szCs w:val="24"/>
          <w:lang w:val="es-MX"/>
        </w:rPr>
        <w:t xml:space="preserve"> hasta:</w:t>
      </w:r>
      <w:r w:rsidRPr="00EB3F41">
        <w:rPr>
          <w:rFonts w:cs="Arial"/>
          <w:sz w:val="24"/>
          <w:szCs w:val="24"/>
          <w:lang w:val="es-MX"/>
        </w:rPr>
        <w:t xml:space="preserve"> </w:t>
      </w:r>
      <w:r w:rsidR="000F6372" w:rsidRPr="00EB3F41">
        <w:rPr>
          <w:rFonts w:cs="Arial"/>
          <w:sz w:val="24"/>
          <w:szCs w:val="24"/>
          <w:lang w:val="es-MX"/>
        </w:rPr>
        <w:t xml:space="preserve">Cuando la </w:t>
      </w:r>
      <w:r w:rsidR="00491DE8" w:rsidRPr="00EB3F41">
        <w:rPr>
          <w:rFonts w:cs="Arial"/>
          <w:sz w:val="24"/>
          <w:szCs w:val="24"/>
          <w:lang w:val="es-MX"/>
        </w:rPr>
        <w:t>D</w:t>
      </w:r>
      <w:r w:rsidR="000F6372" w:rsidRPr="00EB3F41">
        <w:rPr>
          <w:rFonts w:cs="Arial"/>
          <w:sz w:val="24"/>
          <w:szCs w:val="24"/>
          <w:lang w:val="es-MX"/>
        </w:rPr>
        <w:t>eclaración haga las veces de Formulario Aduanero Único Centroamericano,</w:t>
      </w:r>
      <w:r w:rsidR="004F3590" w:rsidRPr="00EB3F41">
        <w:rPr>
          <w:rFonts w:cs="Arial"/>
          <w:sz w:val="24"/>
          <w:szCs w:val="24"/>
          <w:lang w:val="es-MX"/>
        </w:rPr>
        <w:t xml:space="preserve"> tendrá </w:t>
      </w:r>
      <w:r w:rsidR="00491DE8" w:rsidRPr="00EB3F41">
        <w:rPr>
          <w:rFonts w:cs="Arial"/>
          <w:sz w:val="24"/>
          <w:szCs w:val="24"/>
          <w:lang w:val="es-MX"/>
        </w:rPr>
        <w:t>validez de treinta días</w:t>
      </w:r>
      <w:r w:rsidR="000578F4" w:rsidRPr="00EB3F41">
        <w:rPr>
          <w:rFonts w:cs="Arial"/>
          <w:sz w:val="24"/>
          <w:szCs w:val="24"/>
          <w:lang w:val="es-MX"/>
        </w:rPr>
        <w:t xml:space="preserve"> hábiles</w:t>
      </w:r>
      <w:r w:rsidR="00537051" w:rsidRPr="00EB3F41">
        <w:rPr>
          <w:rFonts w:cs="Arial"/>
          <w:sz w:val="24"/>
          <w:szCs w:val="24"/>
          <w:lang w:val="es-MX"/>
        </w:rPr>
        <w:t xml:space="preserve"> a partir de </w:t>
      </w:r>
      <w:r w:rsidR="00F65E00" w:rsidRPr="00EB3F41">
        <w:rPr>
          <w:rFonts w:cs="Arial"/>
          <w:sz w:val="24"/>
          <w:szCs w:val="24"/>
          <w:lang w:val="es-MX"/>
        </w:rPr>
        <w:t xml:space="preserve">su </w:t>
      </w:r>
      <w:r w:rsidR="00537051" w:rsidRPr="00EB3F41">
        <w:rPr>
          <w:rFonts w:cs="Arial"/>
          <w:sz w:val="24"/>
          <w:szCs w:val="24"/>
          <w:lang w:val="es-MX"/>
        </w:rPr>
        <w:t>emisión</w:t>
      </w:r>
      <w:r w:rsidR="00107477" w:rsidRPr="00EB3F41">
        <w:rPr>
          <w:rFonts w:cs="Arial"/>
          <w:sz w:val="24"/>
          <w:szCs w:val="24"/>
          <w:lang w:val="es-MX"/>
        </w:rPr>
        <w:t xml:space="preserve">. Esta </w:t>
      </w:r>
      <w:r w:rsidR="004A7222">
        <w:rPr>
          <w:rFonts w:cs="Arial"/>
          <w:sz w:val="24"/>
          <w:szCs w:val="24"/>
          <w:lang w:val="es-MX"/>
        </w:rPr>
        <w:t>v</w:t>
      </w:r>
      <w:r w:rsidR="00107477" w:rsidRPr="00EB3F41">
        <w:rPr>
          <w:rFonts w:cs="Arial"/>
          <w:sz w:val="24"/>
          <w:szCs w:val="24"/>
          <w:lang w:val="es-MX"/>
        </w:rPr>
        <w:t>igencia aplica únicamente</w:t>
      </w:r>
      <w:r w:rsidR="00491DE8" w:rsidRPr="00EB3F41">
        <w:rPr>
          <w:rFonts w:cs="Arial"/>
          <w:sz w:val="24"/>
          <w:szCs w:val="24"/>
          <w:lang w:val="es-MX"/>
        </w:rPr>
        <w:t xml:space="preserve"> </w:t>
      </w:r>
      <w:r w:rsidRPr="00EB3F41">
        <w:rPr>
          <w:rFonts w:cs="Arial"/>
          <w:sz w:val="24"/>
          <w:szCs w:val="24"/>
          <w:lang w:val="es-MX"/>
        </w:rPr>
        <w:t>en el país de exportación</w:t>
      </w:r>
      <w:r w:rsidR="00107477" w:rsidRPr="00EB3F41">
        <w:rPr>
          <w:rFonts w:cs="Arial"/>
          <w:sz w:val="24"/>
          <w:szCs w:val="24"/>
          <w:lang w:val="es-MX"/>
        </w:rPr>
        <w:t xml:space="preserve"> de las mercancías</w:t>
      </w:r>
      <w:r w:rsidR="000F6372" w:rsidRPr="00EB3F41">
        <w:rPr>
          <w:rFonts w:cs="Arial"/>
          <w:sz w:val="24"/>
          <w:szCs w:val="24"/>
          <w:lang w:val="es-MX"/>
        </w:rPr>
        <w:t>.</w:t>
      </w:r>
    </w:p>
    <w:p w:rsidR="0005375D" w:rsidRPr="00EB3F41" w:rsidRDefault="0005375D" w:rsidP="00EB3F41">
      <w:pPr>
        <w:spacing w:after="0" w:line="240" w:lineRule="auto"/>
        <w:jc w:val="both"/>
        <w:rPr>
          <w:rFonts w:cs="Arial"/>
          <w:sz w:val="24"/>
          <w:szCs w:val="24"/>
          <w:lang w:val="es-MX"/>
        </w:rPr>
      </w:pPr>
    </w:p>
    <w:p w:rsidR="00F6175B" w:rsidRPr="00EB3F41" w:rsidRDefault="00F6175B" w:rsidP="00EB3F41">
      <w:pPr>
        <w:spacing w:after="0" w:line="240" w:lineRule="auto"/>
        <w:jc w:val="both"/>
        <w:rPr>
          <w:rFonts w:cs="Arial"/>
          <w:sz w:val="24"/>
          <w:szCs w:val="24"/>
        </w:rPr>
      </w:pPr>
      <w:r w:rsidRPr="00EB3F41">
        <w:rPr>
          <w:rFonts w:eastAsia="Times New Roman" w:cs="Arial"/>
          <w:b/>
          <w:sz w:val="24"/>
          <w:szCs w:val="24"/>
        </w:rPr>
        <w:t xml:space="preserve">57. Firmas y sellos de funcionario de aduanas: </w:t>
      </w:r>
      <w:r w:rsidRPr="00EB3F41">
        <w:rPr>
          <w:rFonts w:eastAsia="Times New Roman" w:cs="Arial"/>
          <w:sz w:val="24"/>
          <w:szCs w:val="24"/>
        </w:rPr>
        <w:t>Consignar el nombre completo, la firma, fecha y sello de la Autoridad Aduanera que autoriza la operación aduanera</w:t>
      </w:r>
      <w:r w:rsidRPr="00EB3F41">
        <w:rPr>
          <w:rFonts w:cs="Arial"/>
          <w:sz w:val="24"/>
          <w:szCs w:val="24"/>
        </w:rPr>
        <w:t>.</w:t>
      </w:r>
    </w:p>
    <w:p w:rsidR="00F6175B" w:rsidRPr="00EB3F41" w:rsidRDefault="00F6175B" w:rsidP="00EB3F41">
      <w:pPr>
        <w:spacing w:after="0" w:line="240" w:lineRule="auto"/>
        <w:jc w:val="both"/>
        <w:rPr>
          <w:rFonts w:eastAsia="Times New Roman" w:cs="Arial"/>
          <w:sz w:val="24"/>
          <w:szCs w:val="24"/>
        </w:rPr>
      </w:pPr>
    </w:p>
    <w:p w:rsidR="00F6175B" w:rsidRPr="00EB3F41" w:rsidRDefault="00B11AB3" w:rsidP="00EB3F41">
      <w:pPr>
        <w:spacing w:after="0" w:line="240" w:lineRule="auto"/>
        <w:jc w:val="both"/>
        <w:rPr>
          <w:rFonts w:eastAsia="Times New Roman" w:cs="Arial"/>
          <w:sz w:val="24"/>
          <w:szCs w:val="24"/>
        </w:rPr>
      </w:pPr>
      <w:r w:rsidRPr="00EB3F41">
        <w:rPr>
          <w:rFonts w:eastAsia="Times New Roman" w:cs="Arial"/>
          <w:b/>
          <w:sz w:val="24"/>
          <w:szCs w:val="24"/>
        </w:rPr>
        <w:t>58. Firma o autorización de ventanilla única</w:t>
      </w:r>
      <w:r w:rsidRPr="00EB3F41">
        <w:rPr>
          <w:rFonts w:eastAsia="Times New Roman" w:cs="Arial"/>
          <w:sz w:val="24"/>
          <w:szCs w:val="24"/>
        </w:rPr>
        <w:t xml:space="preserve">: </w:t>
      </w:r>
      <w:r w:rsidR="00F6175B" w:rsidRPr="00EB3F41">
        <w:rPr>
          <w:rFonts w:eastAsia="Times New Roman" w:cs="Arial"/>
          <w:sz w:val="24"/>
          <w:szCs w:val="24"/>
        </w:rPr>
        <w:t>(casilla de uso oficial): En este campo se consigna la autorización, cuando corresponda, del Banco Central o la Ventanilla Única del país exportador.</w:t>
      </w:r>
    </w:p>
    <w:p w:rsidR="00F6175B" w:rsidRPr="00EB3F41" w:rsidRDefault="00F6175B" w:rsidP="00EB3F41">
      <w:pPr>
        <w:spacing w:after="0" w:line="240" w:lineRule="auto"/>
        <w:jc w:val="both"/>
        <w:rPr>
          <w:rFonts w:eastAsia="Times New Roman" w:cs="Arial"/>
          <w:sz w:val="24"/>
          <w:szCs w:val="24"/>
        </w:rPr>
      </w:pPr>
    </w:p>
    <w:p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59. Código de exportador:</w:t>
      </w:r>
      <w:r w:rsidRPr="00EB3F41">
        <w:rPr>
          <w:rFonts w:eastAsia="Times New Roman" w:cs="Arial"/>
          <w:sz w:val="24"/>
          <w:szCs w:val="24"/>
        </w:rPr>
        <w:t xml:space="preserve"> En este campo se consigna el código del exportador.</w:t>
      </w:r>
    </w:p>
    <w:p w:rsidR="00F6175B" w:rsidRPr="00EB3F41" w:rsidRDefault="00F6175B" w:rsidP="00EB3F41">
      <w:pPr>
        <w:spacing w:after="0" w:line="240" w:lineRule="auto"/>
        <w:jc w:val="both"/>
        <w:rPr>
          <w:rFonts w:eastAsia="Times New Roman" w:cs="Arial"/>
          <w:sz w:val="24"/>
          <w:szCs w:val="24"/>
        </w:rPr>
      </w:pPr>
    </w:p>
    <w:p w:rsidR="009C1538" w:rsidRPr="00EB3F41" w:rsidRDefault="009C1538" w:rsidP="00EB3F41">
      <w:pPr>
        <w:autoSpaceDE w:val="0"/>
        <w:autoSpaceDN w:val="0"/>
        <w:adjustRightInd w:val="0"/>
        <w:spacing w:after="0" w:line="240" w:lineRule="auto"/>
        <w:jc w:val="both"/>
        <w:rPr>
          <w:rFonts w:eastAsia="Times New Roman" w:cs="Arial"/>
          <w:sz w:val="24"/>
          <w:szCs w:val="24"/>
        </w:rPr>
      </w:pPr>
      <w:r w:rsidRPr="00EB3F41">
        <w:rPr>
          <w:rFonts w:eastAsia="Times New Roman" w:cs="Arial"/>
          <w:b/>
          <w:sz w:val="24"/>
          <w:szCs w:val="24"/>
        </w:rPr>
        <w:t>60. Firma del agente aduanero:</w:t>
      </w:r>
      <w:r w:rsidRPr="00EB3F41">
        <w:rPr>
          <w:rFonts w:eastAsia="Times New Roman" w:cs="Arial"/>
          <w:sz w:val="24"/>
          <w:szCs w:val="24"/>
        </w:rPr>
        <w:t xml:space="preserve"> </w:t>
      </w:r>
      <w:r w:rsidR="004A7222">
        <w:rPr>
          <w:rFonts w:eastAsia="Times New Roman" w:cs="Arial"/>
          <w:sz w:val="24"/>
          <w:szCs w:val="24"/>
        </w:rPr>
        <w:t>Q</w:t>
      </w:r>
      <w:r w:rsidRPr="00EB3F41">
        <w:rPr>
          <w:rFonts w:eastAsia="Times New Roman" w:cs="Arial"/>
          <w:sz w:val="24"/>
          <w:szCs w:val="24"/>
        </w:rPr>
        <w:t>ue intervienen en la operación aduanera.</w:t>
      </w:r>
    </w:p>
    <w:p w:rsidR="009C1538" w:rsidRPr="00EB3F41" w:rsidRDefault="009C1538" w:rsidP="00EB3F41">
      <w:pPr>
        <w:spacing w:after="0" w:line="240" w:lineRule="auto"/>
        <w:jc w:val="both"/>
        <w:rPr>
          <w:rFonts w:eastAsia="Times New Roman" w:cs="Arial"/>
          <w:sz w:val="24"/>
          <w:szCs w:val="24"/>
        </w:rPr>
      </w:pPr>
    </w:p>
    <w:p w:rsidR="00F6175B" w:rsidRPr="00EB3F41" w:rsidRDefault="007D0681" w:rsidP="00EB3F41">
      <w:pPr>
        <w:spacing w:after="0" w:line="240" w:lineRule="auto"/>
        <w:jc w:val="both"/>
        <w:rPr>
          <w:rFonts w:eastAsia="Times New Roman" w:cs="Arial"/>
          <w:sz w:val="24"/>
          <w:szCs w:val="24"/>
        </w:rPr>
      </w:pPr>
      <w:r w:rsidRPr="00EB3F41">
        <w:rPr>
          <w:rFonts w:eastAsia="Times New Roman" w:cs="Arial"/>
          <w:b/>
          <w:sz w:val="24"/>
          <w:szCs w:val="24"/>
        </w:rPr>
        <w:t>6</w:t>
      </w:r>
      <w:r w:rsidR="009C1538" w:rsidRPr="00EB3F41">
        <w:rPr>
          <w:rFonts w:eastAsia="Times New Roman" w:cs="Arial"/>
          <w:b/>
          <w:sz w:val="24"/>
          <w:szCs w:val="24"/>
        </w:rPr>
        <w:t>1</w:t>
      </w:r>
      <w:r w:rsidR="00F6175B" w:rsidRPr="00EB3F41">
        <w:rPr>
          <w:rFonts w:eastAsia="Times New Roman" w:cs="Arial"/>
          <w:b/>
          <w:sz w:val="24"/>
          <w:szCs w:val="24"/>
        </w:rPr>
        <w:t>. Declaración de origen</w:t>
      </w:r>
      <w:r w:rsidR="00F6175B" w:rsidRPr="00EB3F41">
        <w:rPr>
          <w:rFonts w:eastAsia="Times New Roman" w:cs="Arial"/>
          <w:sz w:val="24"/>
          <w:szCs w:val="24"/>
        </w:rPr>
        <w:t>:</w:t>
      </w:r>
      <w:r w:rsidR="00585DBA" w:rsidRPr="00EB3F41">
        <w:rPr>
          <w:rFonts w:eastAsia="Times New Roman" w:cs="Arial"/>
          <w:sz w:val="24"/>
          <w:szCs w:val="24"/>
        </w:rPr>
        <w:t xml:space="preserve"> </w:t>
      </w:r>
      <w:r w:rsidR="00F6175B" w:rsidRPr="00EB3F41">
        <w:rPr>
          <w:rFonts w:eastAsia="Times New Roman" w:cs="Arial"/>
          <w:sz w:val="24"/>
          <w:szCs w:val="24"/>
        </w:rPr>
        <w:t>En este campo el productor declara el origen de la mercancía a exportar,</w:t>
      </w:r>
      <w:r w:rsidR="00A4076B" w:rsidRPr="00EB3F41">
        <w:rPr>
          <w:rFonts w:eastAsia="Times New Roman" w:cs="Arial"/>
          <w:sz w:val="24"/>
          <w:szCs w:val="24"/>
        </w:rPr>
        <w:t xml:space="preserve"> </w:t>
      </w:r>
      <w:r w:rsidR="00F6175B" w:rsidRPr="00EB3F41">
        <w:rPr>
          <w:rFonts w:eastAsia="Times New Roman" w:cs="Arial"/>
          <w:sz w:val="24"/>
          <w:szCs w:val="24"/>
        </w:rPr>
        <w:t>anotando en el</w:t>
      </w:r>
      <w:r w:rsidR="00585DBA" w:rsidRPr="00EB3F41">
        <w:rPr>
          <w:rFonts w:eastAsia="Times New Roman" w:cs="Arial"/>
          <w:sz w:val="24"/>
          <w:szCs w:val="24"/>
        </w:rPr>
        <w:t xml:space="preserve"> </w:t>
      </w:r>
      <w:r w:rsidR="00F6175B" w:rsidRPr="00EB3F41">
        <w:rPr>
          <w:rFonts w:eastAsia="Times New Roman" w:cs="Arial"/>
          <w:sz w:val="24"/>
          <w:szCs w:val="24"/>
        </w:rPr>
        <w:t>espacio correspondiente el nombre del país de origen de la mercancía. Para el efecto deberá consignarse la firma, el</w:t>
      </w:r>
      <w:r w:rsidR="00585DBA" w:rsidRPr="00EB3F41">
        <w:rPr>
          <w:rFonts w:eastAsia="Times New Roman" w:cs="Arial"/>
          <w:sz w:val="24"/>
          <w:szCs w:val="24"/>
        </w:rPr>
        <w:t xml:space="preserve"> </w:t>
      </w:r>
      <w:r w:rsidR="00F6175B" w:rsidRPr="00EB3F41">
        <w:rPr>
          <w:rFonts w:eastAsia="Times New Roman" w:cs="Arial"/>
          <w:sz w:val="24"/>
          <w:szCs w:val="24"/>
        </w:rPr>
        <w:t>nombre de la persona que firma, el de la empresa, así como el cargo que ocupa en la misma. En caso que el productor sea el exportador de la mercancía no será necesario llenar este campo.</w:t>
      </w:r>
    </w:p>
    <w:p w:rsidR="00F6175B" w:rsidRPr="00EB3F41" w:rsidRDefault="00F6175B" w:rsidP="00EB3F41">
      <w:pPr>
        <w:spacing w:after="0" w:line="240" w:lineRule="auto"/>
        <w:jc w:val="both"/>
        <w:rPr>
          <w:rFonts w:eastAsia="Times New Roman" w:cs="Arial"/>
          <w:sz w:val="24"/>
          <w:szCs w:val="24"/>
        </w:rPr>
      </w:pPr>
    </w:p>
    <w:p w:rsidR="00F6175B" w:rsidRPr="00EB3F41" w:rsidRDefault="007D0681" w:rsidP="00EB3F41">
      <w:pPr>
        <w:autoSpaceDE w:val="0"/>
        <w:autoSpaceDN w:val="0"/>
        <w:adjustRightInd w:val="0"/>
        <w:spacing w:after="0" w:line="240" w:lineRule="auto"/>
        <w:jc w:val="both"/>
        <w:rPr>
          <w:rFonts w:eastAsia="Times New Roman" w:cs="Arial"/>
          <w:sz w:val="24"/>
          <w:szCs w:val="24"/>
        </w:rPr>
      </w:pPr>
      <w:r w:rsidRPr="00EB3F41">
        <w:rPr>
          <w:rFonts w:eastAsia="Times New Roman" w:cs="Arial"/>
          <w:b/>
          <w:sz w:val="24"/>
          <w:szCs w:val="24"/>
        </w:rPr>
        <w:t>6</w:t>
      </w:r>
      <w:r w:rsidR="009C1538" w:rsidRPr="00EB3F41">
        <w:rPr>
          <w:rFonts w:eastAsia="Times New Roman" w:cs="Arial"/>
          <w:b/>
          <w:sz w:val="24"/>
          <w:szCs w:val="24"/>
        </w:rPr>
        <w:t>2</w:t>
      </w:r>
      <w:r w:rsidR="00F6175B" w:rsidRPr="00EB3F41">
        <w:rPr>
          <w:rFonts w:eastAsia="Times New Roman" w:cs="Arial"/>
          <w:b/>
          <w:sz w:val="24"/>
          <w:szCs w:val="24"/>
        </w:rPr>
        <w:t>. Certificación de origen</w:t>
      </w:r>
      <w:r w:rsidR="00F6175B" w:rsidRPr="00EB3F41">
        <w:rPr>
          <w:rFonts w:eastAsia="Times New Roman" w:cs="Arial"/>
          <w:sz w:val="24"/>
          <w:szCs w:val="24"/>
        </w:rPr>
        <w:t>:</w:t>
      </w:r>
      <w:r w:rsidR="00585DBA" w:rsidRPr="00EB3F41">
        <w:rPr>
          <w:rFonts w:eastAsia="Times New Roman" w:cs="Arial"/>
          <w:sz w:val="24"/>
          <w:szCs w:val="24"/>
        </w:rPr>
        <w:t xml:space="preserve"> </w:t>
      </w:r>
      <w:r w:rsidR="00F6175B" w:rsidRPr="00EB3F41">
        <w:rPr>
          <w:rFonts w:eastAsia="Times New Roman" w:cs="Arial"/>
          <w:sz w:val="24"/>
          <w:szCs w:val="24"/>
        </w:rPr>
        <w:t>En</w:t>
      </w:r>
      <w:r w:rsidR="00585DBA" w:rsidRPr="00EB3F41">
        <w:rPr>
          <w:rFonts w:eastAsia="Times New Roman" w:cs="Arial"/>
          <w:sz w:val="24"/>
          <w:szCs w:val="24"/>
        </w:rPr>
        <w:t xml:space="preserve"> </w:t>
      </w:r>
      <w:r w:rsidR="00F6175B" w:rsidRPr="00EB3F41">
        <w:rPr>
          <w:rFonts w:eastAsia="Times New Roman" w:cs="Arial"/>
          <w:sz w:val="24"/>
          <w:szCs w:val="24"/>
        </w:rPr>
        <w:t xml:space="preserve">este campo el exportador certifica el origen de la mercancía a exportar, anotando en el espacio en blanco el nombre del país de origen. Para el efecto debe consignarse la firma, el nombre de la persona que firma, el de la empresa y el cargo que ocupa dentro de la misma. En caso de que el exportador sea el productor de la </w:t>
      </w:r>
      <w:r w:rsidR="00F6175B" w:rsidRPr="00EB3F41">
        <w:rPr>
          <w:rFonts w:eastAsia="Times New Roman" w:cs="Arial"/>
          <w:sz w:val="24"/>
          <w:szCs w:val="24"/>
        </w:rPr>
        <w:lastRenderedPageBreak/>
        <w:t>mercancía, no será necesaria llenar el campo de la Declaración de Origen de la mercancía a exportar.</w:t>
      </w:r>
    </w:p>
    <w:p w:rsidR="00CD193E" w:rsidRDefault="00CD193E">
      <w:pPr>
        <w:rPr>
          <w:rFonts w:eastAsia="Times New Roman" w:cs="Arial"/>
          <w:b/>
          <w:sz w:val="24"/>
          <w:szCs w:val="24"/>
        </w:rPr>
      </w:pPr>
      <w:r>
        <w:rPr>
          <w:rFonts w:eastAsia="Times New Roman" w:cs="Arial"/>
          <w:b/>
          <w:sz w:val="24"/>
          <w:szCs w:val="24"/>
        </w:rPr>
        <w:br w:type="page"/>
      </w:r>
    </w:p>
    <w:p w:rsidR="00B928D6" w:rsidRPr="00EB3F41" w:rsidRDefault="00B928D6" w:rsidP="00EB3F41">
      <w:pPr>
        <w:spacing w:after="0" w:line="240" w:lineRule="auto"/>
        <w:jc w:val="both"/>
        <w:rPr>
          <w:rFonts w:eastAsia="Times New Roman" w:cs="Arial"/>
          <w:b/>
          <w:sz w:val="24"/>
          <w:szCs w:val="24"/>
        </w:rPr>
      </w:pPr>
      <w:r w:rsidRPr="00EB3F41">
        <w:rPr>
          <w:rFonts w:eastAsia="Times New Roman" w:cs="Arial"/>
          <w:b/>
          <w:sz w:val="24"/>
          <w:szCs w:val="24"/>
        </w:rPr>
        <w:lastRenderedPageBreak/>
        <w:t>Reverso de la DUCA</w:t>
      </w:r>
    </w:p>
    <w:p w:rsidR="0008369A" w:rsidRPr="00EB3F41" w:rsidRDefault="0008369A"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1. Aduana de </w:t>
      </w:r>
      <w:r w:rsidR="00A4076B" w:rsidRPr="00EB3F41">
        <w:rPr>
          <w:rFonts w:eastAsia="Times New Roman" w:cs="Arial"/>
          <w:b/>
          <w:sz w:val="24"/>
          <w:szCs w:val="24"/>
        </w:rPr>
        <w:t>p</w:t>
      </w:r>
      <w:r w:rsidRPr="00EB3F41">
        <w:rPr>
          <w:rFonts w:eastAsia="Times New Roman" w:cs="Arial"/>
          <w:b/>
          <w:sz w:val="24"/>
          <w:szCs w:val="24"/>
        </w:rPr>
        <w:t>artida</w:t>
      </w:r>
      <w:r w:rsidRPr="00EB3F41">
        <w:rPr>
          <w:rFonts w:eastAsia="Times New Roman" w:cs="Arial"/>
          <w:sz w:val="24"/>
          <w:szCs w:val="24"/>
        </w:rPr>
        <w:t>: Aduana del país signatario que autoriza el inicio de una operación de tránsito internacional.</w:t>
      </w:r>
    </w:p>
    <w:p w:rsidR="00A801EB" w:rsidRPr="00EB3F41" w:rsidRDefault="00A801EB" w:rsidP="00EB3F41">
      <w:pPr>
        <w:spacing w:after="0" w:line="240" w:lineRule="auto"/>
        <w:jc w:val="both"/>
        <w:rPr>
          <w:rFonts w:eastAsia="Times New Roman" w:cs="Arial"/>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2.</w:t>
      </w:r>
      <w:r w:rsidRPr="00EB3F41">
        <w:rPr>
          <w:rFonts w:eastAsia="Times New Roman" w:cs="Arial"/>
          <w:sz w:val="24"/>
          <w:szCs w:val="24"/>
        </w:rPr>
        <w:t xml:space="preserve"> </w:t>
      </w:r>
      <w:r w:rsidRPr="00EB3F41">
        <w:rPr>
          <w:rFonts w:eastAsia="Times New Roman" w:cs="Arial"/>
          <w:b/>
          <w:sz w:val="24"/>
          <w:szCs w:val="24"/>
        </w:rPr>
        <w:t xml:space="preserve">Código de aduana de </w:t>
      </w:r>
      <w:r w:rsidR="00D14F17" w:rsidRPr="00EB3F41">
        <w:rPr>
          <w:rFonts w:eastAsia="Times New Roman" w:cs="Arial"/>
          <w:b/>
          <w:sz w:val="24"/>
          <w:szCs w:val="24"/>
        </w:rPr>
        <w:t>partida</w:t>
      </w:r>
      <w:r w:rsidRPr="00EB3F41">
        <w:rPr>
          <w:rFonts w:eastAsia="Times New Roman" w:cs="Arial"/>
          <w:sz w:val="24"/>
          <w:szCs w:val="24"/>
        </w:rPr>
        <w:t>: El código que identifica a</w:t>
      </w:r>
      <w:r w:rsidR="00A4076B" w:rsidRPr="00EB3F41">
        <w:rPr>
          <w:rFonts w:eastAsia="Times New Roman" w:cs="Arial"/>
          <w:sz w:val="24"/>
          <w:szCs w:val="24"/>
        </w:rPr>
        <w:t xml:space="preserve"> </w:t>
      </w:r>
      <w:r w:rsidRPr="00EB3F41">
        <w:rPr>
          <w:rFonts w:eastAsia="Times New Roman" w:cs="Arial"/>
          <w:sz w:val="24"/>
          <w:szCs w:val="24"/>
        </w:rPr>
        <w:t>la aduana de</w:t>
      </w:r>
      <w:r w:rsidR="006720BE" w:rsidRPr="00EB3F41">
        <w:rPr>
          <w:rFonts w:eastAsia="Times New Roman" w:cs="Arial"/>
          <w:sz w:val="24"/>
          <w:szCs w:val="24"/>
        </w:rPr>
        <w:t xml:space="preserve"> inicio de la operación de</w:t>
      </w:r>
      <w:r w:rsidRPr="00EB3F41">
        <w:rPr>
          <w:rFonts w:eastAsia="Times New Roman" w:cs="Arial"/>
          <w:sz w:val="24"/>
          <w:szCs w:val="24"/>
        </w:rPr>
        <w:t xml:space="preserve"> tránsito</w:t>
      </w:r>
      <w:r w:rsidR="006720BE" w:rsidRPr="00EB3F41">
        <w:rPr>
          <w:rFonts w:eastAsia="Times New Roman" w:cs="Arial"/>
          <w:sz w:val="24"/>
          <w:szCs w:val="24"/>
        </w:rPr>
        <w:t>.</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3. País</w:t>
      </w:r>
      <w:r w:rsidRPr="00EB3F41">
        <w:rPr>
          <w:rFonts w:eastAsia="Times New Roman" w:cs="Arial"/>
          <w:sz w:val="24"/>
          <w:szCs w:val="24"/>
        </w:rPr>
        <w:t>: Nombre del país en que se encuentra la Aduana de partida.</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4. </w:t>
      </w:r>
      <w:r w:rsidR="006F43BC" w:rsidRPr="00EB3F41">
        <w:rPr>
          <w:rFonts w:eastAsia="Times New Roman" w:cs="Arial"/>
          <w:b/>
          <w:sz w:val="24"/>
          <w:szCs w:val="24"/>
        </w:rPr>
        <w:t>Dispositivo de seguridad</w:t>
      </w:r>
      <w:r w:rsidRPr="00EB3F41">
        <w:rPr>
          <w:rFonts w:eastAsia="Times New Roman" w:cs="Arial"/>
          <w:sz w:val="24"/>
          <w:szCs w:val="24"/>
        </w:rPr>
        <w:t>: Número de identificación de los precintos colocados a los contenedores u otras unidades de transporte.</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5. Ruta a seguir</w:t>
      </w:r>
      <w:r w:rsidRPr="00EB3F41">
        <w:rPr>
          <w:rFonts w:eastAsia="Times New Roman" w:cs="Arial"/>
          <w:sz w:val="24"/>
          <w:szCs w:val="24"/>
        </w:rPr>
        <w:t>: Denominación de los puestos de aduana de origen y destino al que se debe dirigir una unidad de transporte.</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6. Fecha y hora de iniciación tránsito:</w:t>
      </w:r>
      <w:r w:rsidRPr="00EB3F41">
        <w:rPr>
          <w:rFonts w:eastAsia="Times New Roman" w:cs="Arial"/>
          <w:sz w:val="24"/>
          <w:szCs w:val="24"/>
        </w:rPr>
        <w:t xml:space="preserve"> Fecha (y hora de 00.00 a 24:00) de salida de la unidad de transporte del puesto de control.</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7. Plazo en horas (período de tiempo): </w:t>
      </w:r>
      <w:r w:rsidRPr="00EB3F41">
        <w:rPr>
          <w:rFonts w:eastAsia="Times New Roman" w:cs="Arial"/>
          <w:sz w:val="24"/>
          <w:szCs w:val="24"/>
        </w:rPr>
        <w:t>Período de tiempo acordado o especificado, para efectuar el tránsito indicado.</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8. Nombre, firma y sello del funcionario de aduana facultado para autorizar el inicio del tránsito:</w:t>
      </w:r>
      <w:r w:rsidRPr="00EB3F41">
        <w:rPr>
          <w:rFonts w:eastAsia="Times New Roman" w:cs="Arial"/>
          <w:sz w:val="24"/>
          <w:szCs w:val="24"/>
        </w:rPr>
        <w:t xml:space="preserve"> Nombre y apellidos del funcionario de aduana.</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9. Observaciones de la </w:t>
      </w:r>
      <w:r w:rsidR="00A4076B" w:rsidRPr="00EB3F41">
        <w:rPr>
          <w:rFonts w:eastAsia="Times New Roman" w:cs="Arial"/>
          <w:b/>
          <w:sz w:val="24"/>
          <w:szCs w:val="24"/>
        </w:rPr>
        <w:t>a</w:t>
      </w:r>
      <w:r w:rsidRPr="00EB3F41">
        <w:rPr>
          <w:rFonts w:eastAsia="Times New Roman" w:cs="Arial"/>
          <w:b/>
          <w:sz w:val="24"/>
          <w:szCs w:val="24"/>
        </w:rPr>
        <w:t>duana:</w:t>
      </w:r>
      <w:r w:rsidRPr="00EB3F41">
        <w:rPr>
          <w:rFonts w:eastAsia="Times New Roman" w:cs="Arial"/>
          <w:sz w:val="24"/>
          <w:szCs w:val="24"/>
        </w:rPr>
        <w:t xml:space="preserve"> Casilla que puede ser utilizada tanto por la aduana de partida como de salida.</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10. Aduana de </w:t>
      </w:r>
      <w:r w:rsidR="007C3830" w:rsidRPr="00EB3F41">
        <w:rPr>
          <w:rFonts w:eastAsia="Times New Roman" w:cs="Arial"/>
          <w:b/>
          <w:sz w:val="24"/>
          <w:szCs w:val="24"/>
        </w:rPr>
        <w:t>paso</w:t>
      </w:r>
      <w:r w:rsidRPr="00EB3F41">
        <w:rPr>
          <w:rFonts w:eastAsia="Times New Roman" w:cs="Arial"/>
          <w:b/>
          <w:sz w:val="24"/>
          <w:szCs w:val="24"/>
        </w:rPr>
        <w:t>:</w:t>
      </w:r>
      <w:r w:rsidRPr="00EB3F41">
        <w:rPr>
          <w:rFonts w:eastAsia="Times New Roman" w:cs="Arial"/>
          <w:sz w:val="24"/>
          <w:szCs w:val="24"/>
        </w:rPr>
        <w:t xml:space="preserve"> Aduanas por las que las mercancías </w:t>
      </w:r>
      <w:r w:rsidR="00AA27E3" w:rsidRPr="00EB3F41">
        <w:rPr>
          <w:rFonts w:eastAsia="Times New Roman" w:cs="Arial"/>
          <w:sz w:val="24"/>
          <w:szCs w:val="24"/>
        </w:rPr>
        <w:t xml:space="preserve">ingresan o </w:t>
      </w:r>
      <w:r w:rsidRPr="00EB3F41">
        <w:rPr>
          <w:rFonts w:eastAsia="Times New Roman" w:cs="Arial"/>
          <w:sz w:val="24"/>
          <w:szCs w:val="24"/>
        </w:rPr>
        <w:t>salen del país.</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11. Código de aduana de </w:t>
      </w:r>
      <w:r w:rsidR="001C1F4E" w:rsidRPr="00EB3F41">
        <w:rPr>
          <w:rFonts w:eastAsia="Times New Roman" w:cs="Arial"/>
          <w:b/>
          <w:sz w:val="24"/>
          <w:szCs w:val="24"/>
        </w:rPr>
        <w:t>paso</w:t>
      </w:r>
      <w:r w:rsidRPr="00EB3F41">
        <w:rPr>
          <w:rFonts w:eastAsia="Times New Roman" w:cs="Arial"/>
          <w:sz w:val="24"/>
          <w:szCs w:val="24"/>
        </w:rPr>
        <w:t xml:space="preserve">: </w:t>
      </w:r>
      <w:r w:rsidR="00631234">
        <w:rPr>
          <w:rFonts w:eastAsia="Times New Roman" w:cs="Arial"/>
          <w:sz w:val="24"/>
          <w:szCs w:val="24"/>
        </w:rPr>
        <w:t>S</w:t>
      </w:r>
      <w:r w:rsidRPr="00EB3F41">
        <w:rPr>
          <w:rFonts w:eastAsia="Times New Roman" w:cs="Arial"/>
          <w:sz w:val="24"/>
          <w:szCs w:val="24"/>
        </w:rPr>
        <w:t xml:space="preserve">e consigna el código que identifica a la aduana de </w:t>
      </w:r>
      <w:r w:rsidR="000466F1" w:rsidRPr="00EB3F41">
        <w:rPr>
          <w:rFonts w:eastAsia="Times New Roman" w:cs="Arial"/>
          <w:sz w:val="24"/>
          <w:szCs w:val="24"/>
        </w:rPr>
        <w:t>paso</w:t>
      </w:r>
      <w:r w:rsidRPr="00EB3F41">
        <w:rPr>
          <w:rFonts w:eastAsia="Times New Roman" w:cs="Arial"/>
          <w:sz w:val="24"/>
          <w:szCs w:val="24"/>
        </w:rPr>
        <w:t>.</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12. </w:t>
      </w:r>
      <w:r w:rsidR="00E64FAB" w:rsidRPr="00EB3F41">
        <w:rPr>
          <w:rFonts w:eastAsia="Times New Roman" w:cs="Arial"/>
          <w:b/>
          <w:sz w:val="24"/>
          <w:szCs w:val="24"/>
        </w:rPr>
        <w:t>N</w:t>
      </w:r>
      <w:r w:rsidRPr="00EB3F41">
        <w:rPr>
          <w:rFonts w:eastAsia="Times New Roman" w:cs="Arial"/>
          <w:b/>
          <w:sz w:val="24"/>
          <w:szCs w:val="24"/>
        </w:rPr>
        <w:t xml:space="preserve">úmero de </w:t>
      </w:r>
      <w:r w:rsidR="00A76235" w:rsidRPr="00EB3F41">
        <w:rPr>
          <w:rFonts w:eastAsia="Times New Roman" w:cs="Arial"/>
          <w:b/>
          <w:sz w:val="24"/>
          <w:szCs w:val="24"/>
        </w:rPr>
        <w:t xml:space="preserve">dispositivo de seguridad </w:t>
      </w:r>
      <w:r w:rsidRPr="00EB3F41">
        <w:rPr>
          <w:rFonts w:eastAsia="Times New Roman" w:cs="Arial"/>
          <w:b/>
          <w:sz w:val="24"/>
          <w:szCs w:val="24"/>
        </w:rPr>
        <w:t>nuevo:</w:t>
      </w:r>
      <w:r w:rsidRPr="00EB3F41">
        <w:rPr>
          <w:rFonts w:eastAsia="Times New Roman" w:cs="Arial"/>
          <w:sz w:val="24"/>
          <w:szCs w:val="24"/>
        </w:rPr>
        <w:t xml:space="preserve"> </w:t>
      </w:r>
      <w:r w:rsidR="00397D29" w:rsidRPr="00EB3F41">
        <w:rPr>
          <w:rFonts w:eastAsia="Times New Roman" w:cs="Arial"/>
          <w:sz w:val="24"/>
          <w:szCs w:val="24"/>
        </w:rPr>
        <w:t>Número de identificación de los nuevos dispositivos de seguridad colocado a los contenedores u otras unidades de transporte</w:t>
      </w:r>
      <w:r w:rsidRPr="00EB3F41">
        <w:rPr>
          <w:rFonts w:eastAsia="Times New Roman" w:cs="Arial"/>
          <w:sz w:val="24"/>
          <w:szCs w:val="24"/>
        </w:rPr>
        <w:t>.</w:t>
      </w:r>
    </w:p>
    <w:p w:rsidR="00A801EB" w:rsidRPr="00EB3F41" w:rsidRDefault="00A801EB" w:rsidP="00EB3F41">
      <w:pPr>
        <w:spacing w:after="0" w:line="240" w:lineRule="auto"/>
        <w:jc w:val="both"/>
        <w:rPr>
          <w:rFonts w:eastAsia="Times New Roman" w:cs="Arial"/>
          <w:b/>
          <w:sz w:val="24"/>
          <w:szCs w:val="24"/>
        </w:rPr>
      </w:pPr>
    </w:p>
    <w:p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13.</w:t>
      </w:r>
      <w:r w:rsidRPr="00EB3F41">
        <w:rPr>
          <w:rFonts w:eastAsia="Times New Roman" w:cs="Arial"/>
          <w:sz w:val="24"/>
          <w:szCs w:val="24"/>
        </w:rPr>
        <w:t xml:space="preserve"> </w:t>
      </w:r>
      <w:r w:rsidRPr="00EB3F41">
        <w:rPr>
          <w:rFonts w:eastAsia="Times New Roman" w:cs="Arial"/>
          <w:b/>
          <w:sz w:val="24"/>
          <w:szCs w:val="24"/>
        </w:rPr>
        <w:t>Fecha y hora de salida del país en que se autoriza el tránsito</w:t>
      </w:r>
      <w:r w:rsidR="00C40E1F" w:rsidRPr="00EB3F41">
        <w:rPr>
          <w:rFonts w:eastAsia="Times New Roman" w:cs="Arial"/>
          <w:b/>
          <w:sz w:val="24"/>
          <w:szCs w:val="24"/>
        </w:rPr>
        <w:t xml:space="preserve">; </w:t>
      </w:r>
      <w:r w:rsidR="00C40E1F" w:rsidRPr="00EB3F41">
        <w:rPr>
          <w:rFonts w:eastAsia="Times New Roman" w:cs="Arial"/>
          <w:sz w:val="24"/>
          <w:szCs w:val="24"/>
        </w:rPr>
        <w:t>se consigna la fecha y la hora de la salida del tránsito.</w:t>
      </w:r>
    </w:p>
    <w:p w:rsidR="00A801EB" w:rsidRPr="00EB3F41" w:rsidRDefault="00A801EB" w:rsidP="00EB3F41">
      <w:pPr>
        <w:spacing w:after="0" w:line="240" w:lineRule="auto"/>
        <w:rPr>
          <w:rFonts w:eastAsia="Times New Roman" w:cs="Arial"/>
          <w:b/>
          <w:sz w:val="24"/>
          <w:szCs w:val="24"/>
        </w:rPr>
      </w:pPr>
    </w:p>
    <w:p w:rsidR="001E0626" w:rsidRPr="00EB3F41" w:rsidRDefault="00B928D6" w:rsidP="00EB3F41">
      <w:pPr>
        <w:spacing w:after="0" w:line="240" w:lineRule="auto"/>
        <w:rPr>
          <w:rFonts w:eastAsia="Times New Roman" w:cs="Arial"/>
          <w:sz w:val="24"/>
          <w:szCs w:val="24"/>
        </w:rPr>
      </w:pPr>
      <w:r w:rsidRPr="00EB3F41">
        <w:rPr>
          <w:rFonts w:eastAsia="Times New Roman" w:cs="Arial"/>
          <w:b/>
          <w:sz w:val="24"/>
          <w:szCs w:val="24"/>
        </w:rPr>
        <w:t>14. Nombre, firma y sello del funcionario</w:t>
      </w:r>
      <w:r w:rsidRPr="00EB3F41">
        <w:rPr>
          <w:rFonts w:eastAsia="Times New Roman" w:cs="Arial"/>
          <w:sz w:val="24"/>
          <w:szCs w:val="24"/>
        </w:rPr>
        <w:t>: Nombre y apellido del funcionario de aduana.</w:t>
      </w:r>
      <w:r w:rsidR="00824B49" w:rsidRPr="00EB3F41" w:rsidDel="00824B49">
        <w:rPr>
          <w:rFonts w:eastAsia="Times New Roman" w:cs="Arial"/>
          <w:sz w:val="24"/>
          <w:szCs w:val="24"/>
        </w:rPr>
        <w:t xml:space="preserve"> </w:t>
      </w:r>
    </w:p>
    <w:p w:rsidR="0008369A" w:rsidRPr="00EB3F41" w:rsidRDefault="0008369A" w:rsidP="00EB3F41">
      <w:pPr>
        <w:spacing w:after="0" w:line="240" w:lineRule="auto"/>
        <w:rPr>
          <w:rFonts w:eastAsia="Times New Roman" w:cs="Arial"/>
          <w:sz w:val="24"/>
          <w:szCs w:val="24"/>
        </w:rPr>
      </w:pPr>
    </w:p>
    <w:p w:rsidR="0008369A" w:rsidRPr="00766C56" w:rsidRDefault="0008369A" w:rsidP="00766C56">
      <w:pPr>
        <w:spacing w:after="0" w:line="240" w:lineRule="auto"/>
        <w:jc w:val="both"/>
        <w:rPr>
          <w:rFonts w:eastAsia="Times New Roman" w:cs="Arial"/>
          <w:sz w:val="24"/>
          <w:szCs w:val="24"/>
        </w:rPr>
      </w:pPr>
      <w:r w:rsidRPr="00EB3F41">
        <w:rPr>
          <w:rFonts w:eastAsia="Times New Roman" w:cs="Arial"/>
          <w:b/>
          <w:sz w:val="24"/>
          <w:szCs w:val="24"/>
        </w:rPr>
        <w:t>15. Aduana de destino:</w:t>
      </w:r>
      <w:r w:rsidRPr="00EB3F41">
        <w:rPr>
          <w:rFonts w:eastAsia="Times New Roman" w:cs="Arial"/>
          <w:sz w:val="24"/>
          <w:szCs w:val="24"/>
        </w:rPr>
        <w:t xml:space="preserve"> Aduana del país signatario que autoriza el inicio de una operación de tránsito internacional.</w:t>
      </w:r>
    </w:p>
    <w:sectPr w:rsidR="0008369A" w:rsidRPr="00766C56" w:rsidSect="001E06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5B"/>
    <w:rsid w:val="000016B2"/>
    <w:rsid w:val="00011F29"/>
    <w:rsid w:val="00013ECA"/>
    <w:rsid w:val="000145D8"/>
    <w:rsid w:val="00022340"/>
    <w:rsid w:val="000233C6"/>
    <w:rsid w:val="000249A2"/>
    <w:rsid w:val="000431BE"/>
    <w:rsid w:val="000466F1"/>
    <w:rsid w:val="0005375D"/>
    <w:rsid w:val="000578F4"/>
    <w:rsid w:val="00061ED1"/>
    <w:rsid w:val="000622BF"/>
    <w:rsid w:val="00075D98"/>
    <w:rsid w:val="00076F07"/>
    <w:rsid w:val="000778B2"/>
    <w:rsid w:val="0008369A"/>
    <w:rsid w:val="0008389C"/>
    <w:rsid w:val="000B7DF1"/>
    <w:rsid w:val="000C495C"/>
    <w:rsid w:val="000D1E9A"/>
    <w:rsid w:val="000D3613"/>
    <w:rsid w:val="000D41BE"/>
    <w:rsid w:val="000E2EDD"/>
    <w:rsid w:val="000E3557"/>
    <w:rsid w:val="000F6372"/>
    <w:rsid w:val="001049AF"/>
    <w:rsid w:val="00105CB3"/>
    <w:rsid w:val="00107477"/>
    <w:rsid w:val="001226A1"/>
    <w:rsid w:val="00122EC3"/>
    <w:rsid w:val="001405EE"/>
    <w:rsid w:val="001637A4"/>
    <w:rsid w:val="00165E41"/>
    <w:rsid w:val="00172D0A"/>
    <w:rsid w:val="0018644B"/>
    <w:rsid w:val="00186646"/>
    <w:rsid w:val="00191494"/>
    <w:rsid w:val="001926D9"/>
    <w:rsid w:val="001B0609"/>
    <w:rsid w:val="001B4E46"/>
    <w:rsid w:val="001C1F4E"/>
    <w:rsid w:val="001E0626"/>
    <w:rsid w:val="001E556F"/>
    <w:rsid w:val="001E6739"/>
    <w:rsid w:val="001F1A29"/>
    <w:rsid w:val="001F7A09"/>
    <w:rsid w:val="00213D6C"/>
    <w:rsid w:val="002152BC"/>
    <w:rsid w:val="00227510"/>
    <w:rsid w:val="00227611"/>
    <w:rsid w:val="00262997"/>
    <w:rsid w:val="002805E9"/>
    <w:rsid w:val="00280E34"/>
    <w:rsid w:val="0028222A"/>
    <w:rsid w:val="00284E3E"/>
    <w:rsid w:val="002931F5"/>
    <w:rsid w:val="002A1ED6"/>
    <w:rsid w:val="002B1F58"/>
    <w:rsid w:val="002B360D"/>
    <w:rsid w:val="002E1134"/>
    <w:rsid w:val="002E4154"/>
    <w:rsid w:val="002E434C"/>
    <w:rsid w:val="002F08B5"/>
    <w:rsid w:val="002F2F79"/>
    <w:rsid w:val="003041FF"/>
    <w:rsid w:val="0030570D"/>
    <w:rsid w:val="00307FCB"/>
    <w:rsid w:val="003164E8"/>
    <w:rsid w:val="00317D98"/>
    <w:rsid w:val="003210C5"/>
    <w:rsid w:val="003210F5"/>
    <w:rsid w:val="0033081C"/>
    <w:rsid w:val="00335ADD"/>
    <w:rsid w:val="00340328"/>
    <w:rsid w:val="003418B9"/>
    <w:rsid w:val="0035227D"/>
    <w:rsid w:val="0036016B"/>
    <w:rsid w:val="00383E61"/>
    <w:rsid w:val="003948BB"/>
    <w:rsid w:val="00397D29"/>
    <w:rsid w:val="003A02E5"/>
    <w:rsid w:val="003A0D79"/>
    <w:rsid w:val="003A4B99"/>
    <w:rsid w:val="003A5B1D"/>
    <w:rsid w:val="003B3210"/>
    <w:rsid w:val="003E0A91"/>
    <w:rsid w:val="003E4DED"/>
    <w:rsid w:val="003F3579"/>
    <w:rsid w:val="003F7F0A"/>
    <w:rsid w:val="00400F14"/>
    <w:rsid w:val="00414B1A"/>
    <w:rsid w:val="00421566"/>
    <w:rsid w:val="00421676"/>
    <w:rsid w:val="00431301"/>
    <w:rsid w:val="00433260"/>
    <w:rsid w:val="00444F61"/>
    <w:rsid w:val="00445569"/>
    <w:rsid w:val="00447FF3"/>
    <w:rsid w:val="0045023C"/>
    <w:rsid w:val="00451C0A"/>
    <w:rsid w:val="004547CC"/>
    <w:rsid w:val="00461BE7"/>
    <w:rsid w:val="00477812"/>
    <w:rsid w:val="00491DE8"/>
    <w:rsid w:val="004944FE"/>
    <w:rsid w:val="004A6452"/>
    <w:rsid w:val="004A7222"/>
    <w:rsid w:val="004B07FE"/>
    <w:rsid w:val="004C4A4A"/>
    <w:rsid w:val="004C789E"/>
    <w:rsid w:val="004E3A41"/>
    <w:rsid w:val="004E715A"/>
    <w:rsid w:val="004E7375"/>
    <w:rsid w:val="004F1DD4"/>
    <w:rsid w:val="004F3590"/>
    <w:rsid w:val="004F379C"/>
    <w:rsid w:val="004F3EC5"/>
    <w:rsid w:val="0050116F"/>
    <w:rsid w:val="00515C0A"/>
    <w:rsid w:val="00531A9B"/>
    <w:rsid w:val="0053382F"/>
    <w:rsid w:val="00537051"/>
    <w:rsid w:val="00544D0C"/>
    <w:rsid w:val="0055205B"/>
    <w:rsid w:val="00572C1B"/>
    <w:rsid w:val="005831A2"/>
    <w:rsid w:val="00585DBA"/>
    <w:rsid w:val="00597285"/>
    <w:rsid w:val="005A1A07"/>
    <w:rsid w:val="005A4E6A"/>
    <w:rsid w:val="005A4F91"/>
    <w:rsid w:val="005A5637"/>
    <w:rsid w:val="005A7FAB"/>
    <w:rsid w:val="005C124D"/>
    <w:rsid w:val="005C2EA4"/>
    <w:rsid w:val="005C7EA2"/>
    <w:rsid w:val="005D2D47"/>
    <w:rsid w:val="005F2078"/>
    <w:rsid w:val="00607F38"/>
    <w:rsid w:val="006108C4"/>
    <w:rsid w:val="00610AE8"/>
    <w:rsid w:val="0061408C"/>
    <w:rsid w:val="006153AA"/>
    <w:rsid w:val="006204EE"/>
    <w:rsid w:val="006215CF"/>
    <w:rsid w:val="006224A9"/>
    <w:rsid w:val="00630CB2"/>
    <w:rsid w:val="00631234"/>
    <w:rsid w:val="00647D7A"/>
    <w:rsid w:val="006608F0"/>
    <w:rsid w:val="006712BC"/>
    <w:rsid w:val="0067205C"/>
    <w:rsid w:val="006720BE"/>
    <w:rsid w:val="00672C68"/>
    <w:rsid w:val="00675B5E"/>
    <w:rsid w:val="006760FC"/>
    <w:rsid w:val="006803CB"/>
    <w:rsid w:val="00683588"/>
    <w:rsid w:val="00684E79"/>
    <w:rsid w:val="00685BF1"/>
    <w:rsid w:val="006B2E15"/>
    <w:rsid w:val="006B4C49"/>
    <w:rsid w:val="006C177C"/>
    <w:rsid w:val="006C2819"/>
    <w:rsid w:val="006D0BAB"/>
    <w:rsid w:val="006D2515"/>
    <w:rsid w:val="006D452C"/>
    <w:rsid w:val="006E2FC1"/>
    <w:rsid w:val="006E48A5"/>
    <w:rsid w:val="006E5DCB"/>
    <w:rsid w:val="006F25E4"/>
    <w:rsid w:val="006F43BC"/>
    <w:rsid w:val="006F7DC4"/>
    <w:rsid w:val="007021AC"/>
    <w:rsid w:val="00707FD2"/>
    <w:rsid w:val="0073319E"/>
    <w:rsid w:val="007369DE"/>
    <w:rsid w:val="00743114"/>
    <w:rsid w:val="00743264"/>
    <w:rsid w:val="00743819"/>
    <w:rsid w:val="007525B9"/>
    <w:rsid w:val="00752B36"/>
    <w:rsid w:val="00752EA6"/>
    <w:rsid w:val="0076070A"/>
    <w:rsid w:val="00766C56"/>
    <w:rsid w:val="00770CEA"/>
    <w:rsid w:val="007760BE"/>
    <w:rsid w:val="00777CCE"/>
    <w:rsid w:val="007972E5"/>
    <w:rsid w:val="007A0BAA"/>
    <w:rsid w:val="007B0482"/>
    <w:rsid w:val="007B76D4"/>
    <w:rsid w:val="007C0CD4"/>
    <w:rsid w:val="007C3022"/>
    <w:rsid w:val="007C3830"/>
    <w:rsid w:val="007D0681"/>
    <w:rsid w:val="007D5E35"/>
    <w:rsid w:val="007E2F79"/>
    <w:rsid w:val="007E6E7A"/>
    <w:rsid w:val="007F73B9"/>
    <w:rsid w:val="00811634"/>
    <w:rsid w:val="008149CC"/>
    <w:rsid w:val="00815F82"/>
    <w:rsid w:val="00822E39"/>
    <w:rsid w:val="00824B49"/>
    <w:rsid w:val="00843838"/>
    <w:rsid w:val="00855595"/>
    <w:rsid w:val="008640F5"/>
    <w:rsid w:val="0087357D"/>
    <w:rsid w:val="00875E28"/>
    <w:rsid w:val="00876B88"/>
    <w:rsid w:val="00877233"/>
    <w:rsid w:val="00883FFD"/>
    <w:rsid w:val="008A47FC"/>
    <w:rsid w:val="008B3C56"/>
    <w:rsid w:val="008C0F38"/>
    <w:rsid w:val="008C13A5"/>
    <w:rsid w:val="008C5ED5"/>
    <w:rsid w:val="008C726C"/>
    <w:rsid w:val="008D3EBD"/>
    <w:rsid w:val="008D6440"/>
    <w:rsid w:val="0090192C"/>
    <w:rsid w:val="009354D8"/>
    <w:rsid w:val="00937725"/>
    <w:rsid w:val="0095551F"/>
    <w:rsid w:val="0095737C"/>
    <w:rsid w:val="009630D8"/>
    <w:rsid w:val="009836D8"/>
    <w:rsid w:val="00983B8D"/>
    <w:rsid w:val="00990147"/>
    <w:rsid w:val="009C1538"/>
    <w:rsid w:val="009C208B"/>
    <w:rsid w:val="009D0E7D"/>
    <w:rsid w:val="009D61C4"/>
    <w:rsid w:val="009E2ECB"/>
    <w:rsid w:val="009E7EC8"/>
    <w:rsid w:val="00A01DB5"/>
    <w:rsid w:val="00A02775"/>
    <w:rsid w:val="00A03E6A"/>
    <w:rsid w:val="00A139B2"/>
    <w:rsid w:val="00A25A8D"/>
    <w:rsid w:val="00A269BE"/>
    <w:rsid w:val="00A4076B"/>
    <w:rsid w:val="00A76235"/>
    <w:rsid w:val="00A8002F"/>
    <w:rsid w:val="00A801EB"/>
    <w:rsid w:val="00AA1739"/>
    <w:rsid w:val="00AA1979"/>
    <w:rsid w:val="00AA27E3"/>
    <w:rsid w:val="00AC6795"/>
    <w:rsid w:val="00AC7C4B"/>
    <w:rsid w:val="00AD07D1"/>
    <w:rsid w:val="00AD471B"/>
    <w:rsid w:val="00AD4781"/>
    <w:rsid w:val="00AE378E"/>
    <w:rsid w:val="00AE71EA"/>
    <w:rsid w:val="00AF13D9"/>
    <w:rsid w:val="00AF2412"/>
    <w:rsid w:val="00AF436B"/>
    <w:rsid w:val="00B04AE1"/>
    <w:rsid w:val="00B11AB3"/>
    <w:rsid w:val="00B157E3"/>
    <w:rsid w:val="00B3206C"/>
    <w:rsid w:val="00B37860"/>
    <w:rsid w:val="00B57EEF"/>
    <w:rsid w:val="00B70149"/>
    <w:rsid w:val="00B91AED"/>
    <w:rsid w:val="00B928D6"/>
    <w:rsid w:val="00BB2BA4"/>
    <w:rsid w:val="00BB5203"/>
    <w:rsid w:val="00BB5C50"/>
    <w:rsid w:val="00BE1214"/>
    <w:rsid w:val="00BE75AE"/>
    <w:rsid w:val="00C2056C"/>
    <w:rsid w:val="00C35E0A"/>
    <w:rsid w:val="00C40E1F"/>
    <w:rsid w:val="00C43D0C"/>
    <w:rsid w:val="00C4419B"/>
    <w:rsid w:val="00C450C0"/>
    <w:rsid w:val="00C55BCA"/>
    <w:rsid w:val="00C61E20"/>
    <w:rsid w:val="00C6259D"/>
    <w:rsid w:val="00C63554"/>
    <w:rsid w:val="00C63A75"/>
    <w:rsid w:val="00C73AF2"/>
    <w:rsid w:val="00C73D09"/>
    <w:rsid w:val="00C84AD2"/>
    <w:rsid w:val="00C901B6"/>
    <w:rsid w:val="00CA4FDC"/>
    <w:rsid w:val="00CA6061"/>
    <w:rsid w:val="00CC43B8"/>
    <w:rsid w:val="00CC755B"/>
    <w:rsid w:val="00CD193E"/>
    <w:rsid w:val="00CD2890"/>
    <w:rsid w:val="00CF7498"/>
    <w:rsid w:val="00D14F17"/>
    <w:rsid w:val="00D25332"/>
    <w:rsid w:val="00D41AFD"/>
    <w:rsid w:val="00D44CFC"/>
    <w:rsid w:val="00D46374"/>
    <w:rsid w:val="00D5522B"/>
    <w:rsid w:val="00D64E9A"/>
    <w:rsid w:val="00D73800"/>
    <w:rsid w:val="00D82B0D"/>
    <w:rsid w:val="00D87621"/>
    <w:rsid w:val="00DB1A0A"/>
    <w:rsid w:val="00DB401A"/>
    <w:rsid w:val="00DB52FE"/>
    <w:rsid w:val="00DB78CA"/>
    <w:rsid w:val="00DB7D42"/>
    <w:rsid w:val="00DC0A45"/>
    <w:rsid w:val="00DC5462"/>
    <w:rsid w:val="00DD088B"/>
    <w:rsid w:val="00DD5B42"/>
    <w:rsid w:val="00DD76D2"/>
    <w:rsid w:val="00DE7C49"/>
    <w:rsid w:val="00DF362E"/>
    <w:rsid w:val="00DF6D6B"/>
    <w:rsid w:val="00E0134D"/>
    <w:rsid w:val="00E15D10"/>
    <w:rsid w:val="00E20BC7"/>
    <w:rsid w:val="00E311E0"/>
    <w:rsid w:val="00E318F5"/>
    <w:rsid w:val="00E35C28"/>
    <w:rsid w:val="00E37875"/>
    <w:rsid w:val="00E500BA"/>
    <w:rsid w:val="00E64FAB"/>
    <w:rsid w:val="00E65010"/>
    <w:rsid w:val="00E93B3B"/>
    <w:rsid w:val="00E978BE"/>
    <w:rsid w:val="00EB3F41"/>
    <w:rsid w:val="00EB6363"/>
    <w:rsid w:val="00EC35A8"/>
    <w:rsid w:val="00ED6154"/>
    <w:rsid w:val="00ED7475"/>
    <w:rsid w:val="00EE6162"/>
    <w:rsid w:val="00EE7D78"/>
    <w:rsid w:val="00EF563E"/>
    <w:rsid w:val="00F029FC"/>
    <w:rsid w:val="00F1766E"/>
    <w:rsid w:val="00F223E6"/>
    <w:rsid w:val="00F2323B"/>
    <w:rsid w:val="00F27C03"/>
    <w:rsid w:val="00F6175B"/>
    <w:rsid w:val="00F65E00"/>
    <w:rsid w:val="00F82C36"/>
    <w:rsid w:val="00F84719"/>
    <w:rsid w:val="00FB0D83"/>
    <w:rsid w:val="00FD00FD"/>
    <w:rsid w:val="00FD1B67"/>
    <w:rsid w:val="00FE3BD0"/>
    <w:rsid w:val="00FF613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AB1E"/>
  <w15:docId w15:val="{DFBDB42B-7767-4188-BE61-6648B3C4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73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37C"/>
    <w:rPr>
      <w:rFonts w:ascii="Tahoma" w:eastAsiaTheme="minorEastAsia" w:hAnsi="Tahoma" w:cs="Tahoma"/>
      <w:sz w:val="16"/>
      <w:szCs w:val="16"/>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3213</Words>
  <Characters>17674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Allberto González Linares</dc:creator>
  <cp:lastModifiedBy>Eliseo De Jesus Canas Garay</cp:lastModifiedBy>
  <cp:revision>3</cp:revision>
  <cp:lastPrinted>2018-02-07T16:47:00Z</cp:lastPrinted>
  <dcterms:created xsi:type="dcterms:W3CDTF">2024-04-16T19:10:00Z</dcterms:created>
  <dcterms:modified xsi:type="dcterms:W3CDTF">2024-06-27T15:21:00Z</dcterms:modified>
</cp:coreProperties>
</file>